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05" w:rsidRPr="00954D05" w:rsidRDefault="00954D0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954D05">
        <w:rPr>
          <w:rFonts w:ascii="Times New Roman" w:hAnsi="Times New Roman" w:cs="Times New Roman"/>
          <w:b/>
          <w:bCs/>
          <w:sz w:val="24"/>
          <w:szCs w:val="24"/>
        </w:rPr>
        <w:t>ПРАВИТЕЛЬСТВО РОССИЙСКОЙ ФЕДЕРАЦИИ</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ПОСТАНОВЛЕНИЕ</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от 28 ноября 2013 г. N 1092</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О ПОРЯДКЕ</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ОСУЩЕСТВЛЕНИЯ ФЕДЕРАЛЬНОЙ СЛУЖБОЙ ФИНАНСОВО-БЮДЖЕТНОГО</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НАДЗОРА ПОЛНОМОЧИЙ ПО КОНТРОЛЮ В ФИНАНСОВО-БЮДЖЕТНОЙ СФЕРЕ</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Правительство Российской Федерации постановляет:</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1. Утвердить прилагаемые </w:t>
      </w:r>
      <w:hyperlink w:anchor="Par28" w:history="1">
        <w:r w:rsidRPr="00954D05">
          <w:rPr>
            <w:rFonts w:ascii="Times New Roman" w:hAnsi="Times New Roman" w:cs="Times New Roman"/>
            <w:sz w:val="24"/>
            <w:szCs w:val="24"/>
          </w:rPr>
          <w:t>Правила</w:t>
        </w:r>
      </w:hyperlink>
      <w:r w:rsidRPr="00954D05">
        <w:rPr>
          <w:rFonts w:ascii="Times New Roman" w:hAnsi="Times New Roman" w:cs="Times New Roman"/>
          <w:sz w:val="24"/>
          <w:szCs w:val="24"/>
        </w:rPr>
        <w:t xml:space="preserve"> </w:t>
      </w:r>
      <w:bookmarkStart w:id="1" w:name="_GoBack"/>
      <w:r w:rsidRPr="00954D05">
        <w:rPr>
          <w:rFonts w:ascii="Times New Roman" w:hAnsi="Times New Roman" w:cs="Times New Roman"/>
          <w:sz w:val="24"/>
          <w:szCs w:val="24"/>
        </w:rPr>
        <w:t>осуществления Федеральной службой финансово-бюджетного надзора полномочий по контролю в финансово-бюджетной сфере</w:t>
      </w:r>
      <w:bookmarkEnd w:id="1"/>
      <w:r w:rsidRPr="00954D05">
        <w:rPr>
          <w:rFonts w:ascii="Times New Roman" w:hAnsi="Times New Roman" w:cs="Times New Roman"/>
          <w:sz w:val="24"/>
          <w:szCs w:val="24"/>
        </w:rPr>
        <w:t>.</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2. Федеральной службе финансово-бюджетного надзора принять правовые акты, необходимые для реализации </w:t>
      </w:r>
      <w:hyperlink w:anchor="Par28" w:history="1">
        <w:r w:rsidRPr="00954D05">
          <w:rPr>
            <w:rFonts w:ascii="Times New Roman" w:hAnsi="Times New Roman" w:cs="Times New Roman"/>
            <w:sz w:val="24"/>
            <w:szCs w:val="24"/>
          </w:rPr>
          <w:t>Правил</w:t>
        </w:r>
      </w:hyperlink>
      <w:r w:rsidRPr="00954D05">
        <w:rPr>
          <w:rFonts w:ascii="Times New Roman" w:hAnsi="Times New Roman" w:cs="Times New Roman"/>
          <w:sz w:val="24"/>
          <w:szCs w:val="24"/>
        </w:rPr>
        <w:t>, утвержденных настоящим постановлением, в течение 2 месяцев со дня вступления в силу настоящего постановления.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3. </w:t>
      </w:r>
      <w:hyperlink w:anchor="Par28" w:history="1">
        <w:r w:rsidRPr="00954D05">
          <w:rPr>
            <w:rFonts w:ascii="Times New Roman" w:hAnsi="Times New Roman" w:cs="Times New Roman"/>
            <w:sz w:val="24"/>
            <w:szCs w:val="24"/>
          </w:rPr>
          <w:t>Правила</w:t>
        </w:r>
      </w:hyperlink>
      <w:r w:rsidRPr="00954D05">
        <w:rPr>
          <w:rFonts w:ascii="Times New Roman" w:hAnsi="Times New Roman" w:cs="Times New Roman"/>
          <w:sz w:val="24"/>
          <w:szCs w:val="24"/>
        </w:rP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right"/>
        <w:rPr>
          <w:rFonts w:ascii="Times New Roman" w:hAnsi="Times New Roman" w:cs="Times New Roman"/>
          <w:sz w:val="24"/>
          <w:szCs w:val="24"/>
        </w:rPr>
      </w:pPr>
      <w:r w:rsidRPr="00954D05">
        <w:rPr>
          <w:rFonts w:ascii="Times New Roman" w:hAnsi="Times New Roman" w:cs="Times New Roman"/>
          <w:sz w:val="24"/>
          <w:szCs w:val="24"/>
        </w:rPr>
        <w:t>Председатель Правительства</w:t>
      </w:r>
    </w:p>
    <w:p w:rsidR="00954D05" w:rsidRPr="00954D05" w:rsidRDefault="00954D05">
      <w:pPr>
        <w:widowControl w:val="0"/>
        <w:autoSpaceDE w:val="0"/>
        <w:autoSpaceDN w:val="0"/>
        <w:adjustRightInd w:val="0"/>
        <w:spacing w:after="0" w:line="240" w:lineRule="auto"/>
        <w:jc w:val="right"/>
        <w:rPr>
          <w:rFonts w:ascii="Times New Roman" w:hAnsi="Times New Roman" w:cs="Times New Roman"/>
          <w:sz w:val="24"/>
          <w:szCs w:val="24"/>
        </w:rPr>
      </w:pPr>
      <w:r w:rsidRPr="00954D05">
        <w:rPr>
          <w:rFonts w:ascii="Times New Roman" w:hAnsi="Times New Roman" w:cs="Times New Roman"/>
          <w:sz w:val="24"/>
          <w:szCs w:val="24"/>
        </w:rPr>
        <w:t>Российской Федерации</w:t>
      </w:r>
    </w:p>
    <w:p w:rsidR="00954D05" w:rsidRPr="00954D05" w:rsidRDefault="00954D05">
      <w:pPr>
        <w:widowControl w:val="0"/>
        <w:autoSpaceDE w:val="0"/>
        <w:autoSpaceDN w:val="0"/>
        <w:adjustRightInd w:val="0"/>
        <w:spacing w:after="0" w:line="240" w:lineRule="auto"/>
        <w:jc w:val="right"/>
        <w:rPr>
          <w:rFonts w:ascii="Times New Roman" w:hAnsi="Times New Roman" w:cs="Times New Roman"/>
          <w:sz w:val="24"/>
          <w:szCs w:val="24"/>
        </w:rPr>
      </w:pPr>
      <w:r w:rsidRPr="00954D05">
        <w:rPr>
          <w:rFonts w:ascii="Times New Roman" w:hAnsi="Times New Roman" w:cs="Times New Roman"/>
          <w:sz w:val="24"/>
          <w:szCs w:val="24"/>
        </w:rPr>
        <w:t>Д.МЕДВЕДЕВ</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3"/>
      <w:bookmarkEnd w:id="2"/>
      <w:r w:rsidRPr="00954D05">
        <w:rPr>
          <w:rFonts w:ascii="Times New Roman" w:hAnsi="Times New Roman" w:cs="Times New Roman"/>
          <w:sz w:val="24"/>
          <w:szCs w:val="24"/>
        </w:rPr>
        <w:t>Утверждены</w:t>
      </w:r>
    </w:p>
    <w:p w:rsidR="00954D05" w:rsidRPr="00954D05" w:rsidRDefault="00954D05">
      <w:pPr>
        <w:widowControl w:val="0"/>
        <w:autoSpaceDE w:val="0"/>
        <w:autoSpaceDN w:val="0"/>
        <w:adjustRightInd w:val="0"/>
        <w:spacing w:after="0" w:line="240" w:lineRule="auto"/>
        <w:jc w:val="right"/>
        <w:rPr>
          <w:rFonts w:ascii="Times New Roman" w:hAnsi="Times New Roman" w:cs="Times New Roman"/>
          <w:sz w:val="24"/>
          <w:szCs w:val="24"/>
        </w:rPr>
      </w:pPr>
      <w:r w:rsidRPr="00954D05">
        <w:rPr>
          <w:rFonts w:ascii="Times New Roman" w:hAnsi="Times New Roman" w:cs="Times New Roman"/>
          <w:sz w:val="24"/>
          <w:szCs w:val="24"/>
        </w:rPr>
        <w:t>постановлением Правительства</w:t>
      </w:r>
    </w:p>
    <w:p w:rsidR="00954D05" w:rsidRPr="00954D05" w:rsidRDefault="00954D05">
      <w:pPr>
        <w:widowControl w:val="0"/>
        <w:autoSpaceDE w:val="0"/>
        <w:autoSpaceDN w:val="0"/>
        <w:adjustRightInd w:val="0"/>
        <w:spacing w:after="0" w:line="240" w:lineRule="auto"/>
        <w:jc w:val="right"/>
        <w:rPr>
          <w:rFonts w:ascii="Times New Roman" w:hAnsi="Times New Roman" w:cs="Times New Roman"/>
          <w:sz w:val="24"/>
          <w:szCs w:val="24"/>
        </w:rPr>
      </w:pPr>
      <w:r w:rsidRPr="00954D05">
        <w:rPr>
          <w:rFonts w:ascii="Times New Roman" w:hAnsi="Times New Roman" w:cs="Times New Roman"/>
          <w:sz w:val="24"/>
          <w:szCs w:val="24"/>
        </w:rPr>
        <w:t>Российской Федерации</w:t>
      </w:r>
    </w:p>
    <w:p w:rsidR="00954D05" w:rsidRPr="00954D05" w:rsidRDefault="00954D05">
      <w:pPr>
        <w:widowControl w:val="0"/>
        <w:autoSpaceDE w:val="0"/>
        <w:autoSpaceDN w:val="0"/>
        <w:adjustRightInd w:val="0"/>
        <w:spacing w:after="0" w:line="240" w:lineRule="auto"/>
        <w:jc w:val="right"/>
        <w:rPr>
          <w:rFonts w:ascii="Times New Roman" w:hAnsi="Times New Roman" w:cs="Times New Roman"/>
          <w:sz w:val="24"/>
          <w:szCs w:val="24"/>
        </w:rPr>
      </w:pPr>
      <w:r w:rsidRPr="00954D05">
        <w:rPr>
          <w:rFonts w:ascii="Times New Roman" w:hAnsi="Times New Roman" w:cs="Times New Roman"/>
          <w:sz w:val="24"/>
          <w:szCs w:val="24"/>
        </w:rPr>
        <w:t>от 28 ноября 2013 г. N 1092</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28"/>
      <w:bookmarkEnd w:id="3"/>
      <w:r w:rsidRPr="00954D05">
        <w:rPr>
          <w:rFonts w:ascii="Times New Roman" w:hAnsi="Times New Roman" w:cs="Times New Roman"/>
          <w:b/>
          <w:bCs/>
          <w:sz w:val="24"/>
          <w:szCs w:val="24"/>
        </w:rPr>
        <w:t>ПРАВИЛА</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ОСУЩЕСТВЛЕНИЯ ФЕДЕРАЛЬНОЙ СЛУЖБОЙ ФИНАНСОВО-БЮДЖЕТНОГО</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b/>
          <w:bCs/>
          <w:sz w:val="24"/>
          <w:szCs w:val="24"/>
        </w:rPr>
      </w:pPr>
      <w:r w:rsidRPr="00954D05">
        <w:rPr>
          <w:rFonts w:ascii="Times New Roman" w:hAnsi="Times New Roman" w:cs="Times New Roman"/>
          <w:b/>
          <w:bCs/>
          <w:sz w:val="24"/>
          <w:szCs w:val="24"/>
        </w:rPr>
        <w:t>НАДЗОРА ПОЛНОМОЧИЙ ПО КОНТРОЛЮ В ФИНАНСОВО-БЮДЖЕТНОЙ СФЕРЕ</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2"/>
      <w:bookmarkEnd w:id="4"/>
      <w:r w:rsidRPr="00954D05">
        <w:rPr>
          <w:rFonts w:ascii="Times New Roman" w:hAnsi="Times New Roman" w:cs="Times New Roman"/>
          <w:sz w:val="24"/>
          <w:szCs w:val="24"/>
        </w:rPr>
        <w:t>I. Общие положения</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1. </w:t>
      </w:r>
      <w:proofErr w:type="gramStart"/>
      <w:r w:rsidRPr="00954D05">
        <w:rPr>
          <w:rFonts w:ascii="Times New Roman" w:hAnsi="Times New Roman" w:cs="Times New Roman"/>
          <w:sz w:val="24"/>
          <w:szCs w:val="24"/>
        </w:rPr>
        <w:t xml:space="preserve">Настоящие Правила определяют порядок осуществления Федеральной службой финансово-бюджетного надзора (далее - Служба) полномочий по контролю в финансово-бюджетной сфере (далее - деятельность по контролю) во исполнение </w:t>
      </w:r>
      <w:hyperlink r:id="rId5" w:history="1">
        <w:r w:rsidRPr="00954D05">
          <w:rPr>
            <w:rFonts w:ascii="Times New Roman" w:hAnsi="Times New Roman" w:cs="Times New Roman"/>
            <w:sz w:val="24"/>
            <w:szCs w:val="24"/>
          </w:rPr>
          <w:t>части 3 статьи 269.2</w:t>
        </w:r>
      </w:hyperlink>
      <w:r w:rsidRPr="00954D05">
        <w:rPr>
          <w:rFonts w:ascii="Times New Roman" w:hAnsi="Times New Roman" w:cs="Times New Roman"/>
          <w:sz w:val="24"/>
          <w:szCs w:val="24"/>
        </w:rPr>
        <w:t xml:space="preserve"> Бюджетного кодекса Российской Федерации, </w:t>
      </w:r>
      <w:hyperlink r:id="rId6" w:history="1">
        <w:r w:rsidRPr="00954D05">
          <w:rPr>
            <w:rFonts w:ascii="Times New Roman" w:hAnsi="Times New Roman" w:cs="Times New Roman"/>
            <w:sz w:val="24"/>
            <w:szCs w:val="24"/>
          </w:rPr>
          <w:t>статьи 186</w:t>
        </w:r>
      </w:hyperlink>
      <w:r w:rsidRPr="00954D05">
        <w:rPr>
          <w:rFonts w:ascii="Times New Roman" w:hAnsi="Times New Roman" w:cs="Times New Roman"/>
          <w:sz w:val="24"/>
          <w:szCs w:val="24"/>
        </w:rPr>
        <w:t xml:space="preserve"> Жилищного кодекса Российской Федерации, </w:t>
      </w:r>
      <w:hyperlink r:id="rId7" w:history="1">
        <w:r w:rsidRPr="00954D05">
          <w:rPr>
            <w:rFonts w:ascii="Times New Roman" w:hAnsi="Times New Roman" w:cs="Times New Roman"/>
            <w:sz w:val="24"/>
            <w:szCs w:val="24"/>
          </w:rPr>
          <w:t>статьи 99</w:t>
        </w:r>
      </w:hyperlink>
      <w:r w:rsidRPr="00954D05">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w:t>
      </w:r>
      <w:proofErr w:type="gramEnd"/>
      <w:r w:rsidRPr="00954D05">
        <w:rPr>
          <w:rFonts w:ascii="Times New Roman" w:hAnsi="Times New Roman" w:cs="Times New Roman"/>
          <w:sz w:val="24"/>
          <w:szCs w:val="24"/>
        </w:rPr>
        <w:t xml:space="preserve"> контрактной системе) и Федерального </w:t>
      </w:r>
      <w:hyperlink r:id="rId8" w:history="1">
        <w:r w:rsidRPr="00954D05">
          <w:rPr>
            <w:rFonts w:ascii="Times New Roman" w:hAnsi="Times New Roman" w:cs="Times New Roman"/>
            <w:sz w:val="24"/>
            <w:szCs w:val="24"/>
          </w:rPr>
          <w:t>закона</w:t>
        </w:r>
      </w:hyperlink>
      <w:r w:rsidRPr="00954D05">
        <w:rPr>
          <w:rFonts w:ascii="Times New Roman" w:hAnsi="Times New Roman" w:cs="Times New Roman"/>
          <w:sz w:val="24"/>
          <w:szCs w:val="24"/>
        </w:rPr>
        <w:t xml:space="preserve"> "О Фонде содействия реформированию жилищно-коммунального хозяйства".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3. </w:t>
      </w:r>
      <w:proofErr w:type="gramStart"/>
      <w:r w:rsidRPr="00954D05">
        <w:rPr>
          <w:rFonts w:ascii="Times New Roman" w:hAnsi="Times New Roman" w:cs="Times New Roman"/>
          <w:sz w:val="24"/>
          <w:szCs w:val="24"/>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w:t>
      </w:r>
      <w:r w:rsidRPr="00954D05">
        <w:rPr>
          <w:rFonts w:ascii="Times New Roman" w:hAnsi="Times New Roman" w:cs="Times New Roman"/>
          <w:sz w:val="24"/>
          <w:szCs w:val="24"/>
        </w:rPr>
        <w:lastRenderedPageBreak/>
        <w:t>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954D05">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 Плановые контрольные мероприятия осуществляются в соответствии с планом контрольных мероприятий, который утверждается Службой по согласованию с Министром финансов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5. </w:t>
      </w:r>
      <w:proofErr w:type="gramStart"/>
      <w:r w:rsidRPr="00954D05">
        <w:rPr>
          <w:rFonts w:ascii="Times New Roman" w:hAnsi="Times New Roman" w:cs="Times New Roman"/>
          <w:sz w:val="24"/>
          <w:szCs w:val="24"/>
        </w:rPr>
        <w:t>Внеплановые контрольные мероприятия осуществляются на основании решения руководителя (заместителя руководителя) Службы, принятого в связи с поступлением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депутатских запросов, обращений иных государственных органов, граждан и организаций.</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Порядок принятия решения о назначении внеплановых контрольных мероприятий устанавливается административным регламентом Службы.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 Служба при осуществлении деятельности по контролю в финансово-бюджетной сфере осуществляет:</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1"/>
      <w:bookmarkEnd w:id="5"/>
      <w:r w:rsidRPr="00954D05">
        <w:rPr>
          <w:rFonts w:ascii="Times New Roman" w:hAnsi="Times New Roman" w:cs="Times New Roman"/>
          <w:sz w:val="24"/>
          <w:szCs w:val="24"/>
        </w:rPr>
        <w:t>а) полномочия по внутреннему государственному финансовому контролю в сфере бюджетных правоотношений;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2"/>
      <w:bookmarkEnd w:id="6"/>
      <w:r w:rsidRPr="00954D05">
        <w:rPr>
          <w:rFonts w:ascii="Times New Roman" w:hAnsi="Times New Roman" w:cs="Times New Roman"/>
          <w:sz w:val="24"/>
          <w:szCs w:val="24"/>
        </w:rPr>
        <w:t xml:space="preserve">б) внутренний государственный финансовый контроль в отношении закупок товаров, работ, услуг для обеспечения федеральных нужд, предусмотренный </w:t>
      </w:r>
      <w:hyperlink r:id="rId9" w:history="1">
        <w:r w:rsidRPr="00954D05">
          <w:rPr>
            <w:rFonts w:ascii="Times New Roman" w:hAnsi="Times New Roman" w:cs="Times New Roman"/>
            <w:sz w:val="24"/>
            <w:szCs w:val="24"/>
          </w:rPr>
          <w:t>частью 8 статьи 99</w:t>
        </w:r>
      </w:hyperlink>
      <w:r w:rsidRPr="00954D05">
        <w:rPr>
          <w:rFonts w:ascii="Times New Roman" w:hAnsi="Times New Roman" w:cs="Times New Roman"/>
          <w:sz w:val="24"/>
          <w:szCs w:val="24"/>
        </w:rPr>
        <w:t xml:space="preserve"> Федерального закона о контрактной системе;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t>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 Объектами контроля в финансово-бюджетной сфере являются: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федерального бюджета;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федеральные государственные учреждения;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г) федеральные государственные унитарные предприятия;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д) государственные корпорации и государственные компании;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е)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lastRenderedPageBreak/>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proofErr w:type="gramEnd"/>
      <w:r w:rsidRPr="00954D05">
        <w:rPr>
          <w:rFonts w:ascii="Times New Roman" w:hAnsi="Times New Roman" w:cs="Times New Roman"/>
          <w:sz w:val="24"/>
          <w:szCs w:val="24"/>
        </w:rPr>
        <w:t xml:space="preserve"> из федерального бюджета, договоров (соглашений) о предоставлении государственных гарантий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з) органы управления государственными внебюджетными фондами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и) юридические лица, получающие средства из бюджетов государственных внебюджетных фондов Российской Федерации по договорам о финансовом обеспечении обязательного медицинского страхования;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л) государственные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федеральных нужд в соответствии с Федеральным </w:t>
      </w:r>
      <w:hyperlink r:id="rId10" w:history="1">
        <w:r w:rsidRPr="00954D05">
          <w:rPr>
            <w:rFonts w:ascii="Times New Roman" w:hAnsi="Times New Roman" w:cs="Times New Roman"/>
            <w:sz w:val="24"/>
            <w:szCs w:val="24"/>
          </w:rPr>
          <w:t>законом</w:t>
        </w:r>
      </w:hyperlink>
      <w:r w:rsidRPr="00954D05">
        <w:rPr>
          <w:rFonts w:ascii="Times New Roman" w:hAnsi="Times New Roman" w:cs="Times New Roman"/>
          <w:sz w:val="24"/>
          <w:szCs w:val="24"/>
        </w:rPr>
        <w:t xml:space="preserve"> о контрактной системе;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м)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н) региональные операторы.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8. При осуществлении деятельности по контролю в отношении расходов, связанных с осуществлением закупок для обеспечения федеральных нужд, в рамках одного контрольного мероприятия могут быть реализованы полномочия Службы, предусмотренные </w:t>
      </w:r>
      <w:hyperlink w:anchor="Par41" w:history="1">
        <w:r w:rsidRPr="00954D05">
          <w:rPr>
            <w:rFonts w:ascii="Times New Roman" w:hAnsi="Times New Roman" w:cs="Times New Roman"/>
            <w:sz w:val="24"/>
            <w:szCs w:val="24"/>
          </w:rPr>
          <w:t>подпунктами "а"</w:t>
        </w:r>
      </w:hyperlink>
      <w:r w:rsidRPr="00954D05">
        <w:rPr>
          <w:rFonts w:ascii="Times New Roman" w:hAnsi="Times New Roman" w:cs="Times New Roman"/>
          <w:sz w:val="24"/>
          <w:szCs w:val="24"/>
        </w:rPr>
        <w:t xml:space="preserve"> и </w:t>
      </w:r>
      <w:hyperlink w:anchor="Par42" w:history="1">
        <w:r w:rsidRPr="00954D05">
          <w:rPr>
            <w:rFonts w:ascii="Times New Roman" w:hAnsi="Times New Roman" w:cs="Times New Roman"/>
            <w:sz w:val="24"/>
            <w:szCs w:val="24"/>
          </w:rPr>
          <w:t>"б" пункта 6</w:t>
        </w:r>
      </w:hyperlink>
      <w:r w:rsidRPr="00954D05">
        <w:rPr>
          <w:rFonts w:ascii="Times New Roman" w:hAnsi="Times New Roman" w:cs="Times New Roman"/>
          <w:sz w:val="24"/>
          <w:szCs w:val="24"/>
        </w:rPr>
        <w:t xml:space="preserve"> настоящих Правил.</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0"/>
      <w:bookmarkEnd w:id="7"/>
      <w:r w:rsidRPr="00954D05">
        <w:rPr>
          <w:rFonts w:ascii="Times New Roman" w:hAnsi="Times New Roman" w:cs="Times New Roman"/>
          <w:sz w:val="24"/>
          <w:szCs w:val="24"/>
        </w:rPr>
        <w:t>9. Должностными лицами Службы, осуществляющими контроль в финансово-бюджетной сфере, являются: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руководитель Службы (ее территориального органа);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заместители руководителя Службы (ее территориального органа), к компетенции которых относятся вопросы осуществления контроля в финансово-бюджетной сфере;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руководители (заместители руководителей) структурных подразделений центрального аппарата Службы (ее территориального органа), ответственные за организацию осуществления контрольных мероприятий;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г) иные федеральные государственные гражданские служащие Службы (ее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Службы (ее территориального органа), включаемые в состав проверочной (ревизионной) группы.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10. Должностные лица, указанные в </w:t>
      </w:r>
      <w:hyperlink w:anchor="Par60" w:history="1">
        <w:r w:rsidRPr="00954D05">
          <w:rPr>
            <w:rFonts w:ascii="Times New Roman" w:hAnsi="Times New Roman" w:cs="Times New Roman"/>
            <w:sz w:val="24"/>
            <w:szCs w:val="24"/>
          </w:rPr>
          <w:t>пункте 9</w:t>
        </w:r>
      </w:hyperlink>
      <w:r w:rsidRPr="00954D05">
        <w:rPr>
          <w:rFonts w:ascii="Times New Roman" w:hAnsi="Times New Roman" w:cs="Times New Roman"/>
          <w:sz w:val="24"/>
          <w:szCs w:val="24"/>
        </w:rPr>
        <w:t xml:space="preserve"> настоящих Правил, имеют право:</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lastRenderedPageBreak/>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11. Должностные лица, указанные в </w:t>
      </w:r>
      <w:hyperlink w:anchor="Par60" w:history="1">
        <w:r w:rsidRPr="00954D05">
          <w:rPr>
            <w:rFonts w:ascii="Times New Roman" w:hAnsi="Times New Roman" w:cs="Times New Roman"/>
            <w:sz w:val="24"/>
            <w:szCs w:val="24"/>
          </w:rPr>
          <w:t>пункте 9</w:t>
        </w:r>
      </w:hyperlink>
      <w:r w:rsidRPr="00954D05">
        <w:rPr>
          <w:rFonts w:ascii="Times New Roman" w:hAnsi="Times New Roman" w:cs="Times New Roman"/>
          <w:sz w:val="24"/>
          <w:szCs w:val="24"/>
        </w:rPr>
        <w:t xml:space="preserve"> настоящих Правил, обязаны: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проводить контрольные мероприятия в соответствии с приказом (распоряжением) руководителя (заместителя руководителя) Службы (ее территориального органа);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12. </w:t>
      </w:r>
      <w:proofErr w:type="gramStart"/>
      <w:r w:rsidRPr="00954D05">
        <w:rPr>
          <w:rFonts w:ascii="Times New Roman" w:hAnsi="Times New Roman" w:cs="Times New Roman"/>
          <w:sz w:val="24"/>
          <w:szCs w:val="24"/>
        </w:rP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13. Срок представления информации, документов и материалов устанавливается в запросе и исчисляется </w:t>
      </w:r>
      <w:proofErr w:type="gramStart"/>
      <w:r w:rsidRPr="00954D05">
        <w:rPr>
          <w:rFonts w:ascii="Times New Roman" w:hAnsi="Times New Roman" w:cs="Times New Roman"/>
          <w:sz w:val="24"/>
          <w:szCs w:val="24"/>
        </w:rPr>
        <w:t>с даты получения</w:t>
      </w:r>
      <w:proofErr w:type="gramEnd"/>
      <w:r w:rsidRPr="00954D05">
        <w:rPr>
          <w:rFonts w:ascii="Times New Roman" w:hAnsi="Times New Roman" w:cs="Times New Roman"/>
          <w:sz w:val="24"/>
          <w:szCs w:val="24"/>
        </w:rPr>
        <w:t xml:space="preserve"> запроса. При этом такой срок составляет не менее 3 рабочих дней.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15. Все документы, составляемые должностными лицами Службы (ее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lastRenderedPageBreak/>
        <w:t>18.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(распоряжением) руководителя (заместителя руководителя) Службы (ее территориального органа).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19. Обследования могут проводиться в рамках камеральных и выездных проверок (ревизий) в соответствии с настоящими Правилами.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21. Руководитель Службы (ее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91"/>
      <w:bookmarkEnd w:id="8"/>
      <w:r w:rsidRPr="00954D05">
        <w:rPr>
          <w:rFonts w:ascii="Times New Roman" w:hAnsi="Times New Roman" w:cs="Times New Roman"/>
          <w:sz w:val="24"/>
          <w:szCs w:val="24"/>
        </w:rPr>
        <w:t>II. Требования к планированию деятельности по контролю</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23. Составление плана контрольных мероприятий Службы осуществляется с соблюдением следующих условий: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соответствие параметров плана контрольных мероприятий Службы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обеспечение равномерности нагрузки на структурные подразделения центрального аппарата и территориальные органы Службы, принимающие участие в контрольных мероприятиях;</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24. Отбор контрольных мероприятий при формировании плана контрольных мероприятий осуществляется по установленной Службой методике.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25. Отбор контрольных мероприятий осуществляется исходя из следующих критериев:</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D05">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оценка состояния внутреннего финансового контроля и аудита в отношении объекта контроля, полученная в результате проведения Службой анализа осуществления главными администраторами бюджетных средств внутреннего финансового контроля и внутреннего финансового аудита;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3 года, данный критерий имеет наивысший приоритет);</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г) информация о наличии признаков нарушений, поступившая от Министерства финансов Российской Федерации, Федерального казначейства,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федерального бюджета, а также выявленная по результатам анализа данных единой информационной системы в сфере закупок.</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lastRenderedPageBreak/>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27. Формирование плана контрольных мероприятий Службы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Службой.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07"/>
      <w:bookmarkEnd w:id="9"/>
      <w:r w:rsidRPr="00954D05">
        <w:rPr>
          <w:rFonts w:ascii="Times New Roman" w:hAnsi="Times New Roman" w:cs="Times New Roman"/>
          <w:sz w:val="24"/>
          <w:szCs w:val="24"/>
        </w:rPr>
        <w:t>III. Требования к проведению контрольных мероприятий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29. </w:t>
      </w:r>
      <w:proofErr w:type="gramStart"/>
      <w:r w:rsidRPr="00954D05">
        <w:rPr>
          <w:rFonts w:ascii="Times New Roman" w:hAnsi="Times New Roman" w:cs="Times New Roman"/>
          <w:sz w:val="24"/>
          <w:szCs w:val="24"/>
        </w:rPr>
        <w:t>Контрольное мероприятие проводится на основании приказа (распоряжения) руководителя (заместителя руководителя) Службы (ее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30. Решение о приостановлении проведения контрольного мероприятия принимается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32. 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Службы (ее территориального органа). Копия решения о приостановлении (возобновлении) проведения контрольного мероприятия направляется в адрес объекта контроля.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15"/>
      <w:bookmarkEnd w:id="10"/>
      <w:r w:rsidRPr="00954D05">
        <w:rPr>
          <w:rFonts w:ascii="Times New Roman" w:hAnsi="Times New Roman" w:cs="Times New Roman"/>
          <w:sz w:val="24"/>
          <w:szCs w:val="24"/>
        </w:rPr>
        <w:t>Проведение обследования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Службы (ее территориального органа).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36. По результатам проведения обследования оформляется заключение, которое подписывается должностным лицом Службы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37. Заключение и иные материалы обследования подлежат рассмотрению руководителем (заместителем руководителя) Службы (ее территориального органа) в течение 30 дней со дня </w:t>
      </w:r>
      <w:r w:rsidRPr="00954D05">
        <w:rPr>
          <w:rFonts w:ascii="Times New Roman" w:hAnsi="Times New Roman" w:cs="Times New Roman"/>
          <w:sz w:val="24"/>
          <w:szCs w:val="24"/>
        </w:rPr>
        <w:lastRenderedPageBreak/>
        <w:t>подписания заключения.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38. По итогам рассмотрения заключения, подготовленного по результатам проведения обследования, руководитель (заместитель руководителя) Службы (ее территориального органа) может назначить проведение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24"/>
      <w:bookmarkEnd w:id="11"/>
      <w:r w:rsidRPr="00954D05">
        <w:rPr>
          <w:rFonts w:ascii="Times New Roman" w:hAnsi="Times New Roman" w:cs="Times New Roman"/>
          <w:sz w:val="24"/>
          <w:szCs w:val="24"/>
        </w:rPr>
        <w:t>Проведение камеральной проверки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39. Камеральная проверка проводится по месту нахождения Службы (ее территориального органа), в том числе на основании бюджетной (бухгалтерской) отчетности и иных документов, представленных по запросам Службы (ее территориального органа), а также информации, документов и материалов, полученных в ходе встречных проверок.</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40. Камеральная проверка проводится должностным лицом, указанным в </w:t>
      </w:r>
      <w:hyperlink w:anchor="Par60" w:history="1">
        <w:r w:rsidRPr="00954D05">
          <w:rPr>
            <w:rFonts w:ascii="Times New Roman" w:hAnsi="Times New Roman" w:cs="Times New Roman"/>
            <w:sz w:val="24"/>
            <w:szCs w:val="24"/>
          </w:rPr>
          <w:t>пункте 9</w:t>
        </w:r>
      </w:hyperlink>
      <w:r w:rsidRPr="00954D05">
        <w:rPr>
          <w:rFonts w:ascii="Times New Roman" w:hAnsi="Times New Roman" w:cs="Times New Roman"/>
          <w:sz w:val="24"/>
          <w:szCs w:val="24"/>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Службы (ее территориального органа).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41. При проведении камеральной проверки в срок ее проведения не засчитываются периоды времени </w:t>
      </w:r>
      <w:proofErr w:type="gramStart"/>
      <w:r w:rsidRPr="00954D05">
        <w:rPr>
          <w:rFonts w:ascii="Times New Roman" w:hAnsi="Times New Roman" w:cs="Times New Roman"/>
          <w:sz w:val="24"/>
          <w:szCs w:val="24"/>
        </w:rPr>
        <w:t>с даты отправки</w:t>
      </w:r>
      <w:proofErr w:type="gramEnd"/>
      <w:r w:rsidRPr="00954D05">
        <w:rPr>
          <w:rFonts w:ascii="Times New Roman" w:hAnsi="Times New Roman" w:cs="Times New Roman"/>
          <w:sz w:val="24"/>
          <w:szCs w:val="24"/>
        </w:rPr>
        <w:t xml:space="preserve"> запроса Службы (ее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42. При проведении камеральных проверок по решению руководителя проверочной (ревизионной) группы может быть проведено обследование.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46. Материалы камеральной проверки подлежат рассмотрению руководителем (заместителем руководителя) Службы (ее территориального органа) в течение 30 дней со дня подписания акта.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47. По результатам рассмотрения акта и иных материалов камеральной проверки руководитель (заместитель руководителя) Службы (ее территориального органа) принимает решение: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а) о применении мер принуждения, к которым в целях настоящих Правил относятся представления, </w:t>
      </w:r>
      <w:proofErr w:type="gramStart"/>
      <w:r w:rsidRPr="00954D05">
        <w:rPr>
          <w:rFonts w:ascii="Times New Roman" w:hAnsi="Times New Roman" w:cs="Times New Roman"/>
          <w:sz w:val="24"/>
          <w:szCs w:val="24"/>
        </w:rPr>
        <w:t>предписания</w:t>
      </w:r>
      <w:proofErr w:type="gramEnd"/>
      <w:r w:rsidRPr="00954D05">
        <w:rPr>
          <w:rFonts w:ascii="Times New Roman" w:hAnsi="Times New Roman" w:cs="Times New Roman"/>
          <w:sz w:val="24"/>
          <w:szCs w:val="24"/>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об отсутствии оснований для применения мер принуждения;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о проведении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39"/>
      <w:bookmarkEnd w:id="12"/>
      <w:r w:rsidRPr="00954D05">
        <w:rPr>
          <w:rFonts w:ascii="Times New Roman" w:hAnsi="Times New Roman" w:cs="Times New Roman"/>
          <w:sz w:val="24"/>
          <w:szCs w:val="24"/>
        </w:rPr>
        <w:t>Проведение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48. Выездная проверка (ревизия) проводится по месту нахождения объекта контроля.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49. Срок проведения выездной проверки (ревизии) структурными подразделениями центрального аппарата Службы составляет не более 40 рабочих дней, территориальными органами Службы - не более 30 рабочих дней.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50. Руководитель (заместитель руководителя) территориального органа Службы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51. Руководитель (заместитель руководителя) Службы может продлить срок проведения </w:t>
      </w:r>
      <w:r w:rsidRPr="00954D05">
        <w:rPr>
          <w:rFonts w:ascii="Times New Roman" w:hAnsi="Times New Roman" w:cs="Times New Roman"/>
          <w:sz w:val="24"/>
          <w:szCs w:val="24"/>
        </w:rPr>
        <w:lastRenderedPageBreak/>
        <w:t>выездной проверки (ревизии) не более чем на 20 рабочих дней: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в отношении контрольного мероприятия, проводимого структурным подразделением центрального аппарата Службы, - на основании мотивированного обращения руководителя проверочной (ревизионной) группы;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в отношении контрольного мероприятия, проводимого территориальным органом Службы, - на основании мотивированного обращения руководителя (заместителя руководителя) Службы (ее территориального органа).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52.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Службой.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53. </w:t>
      </w:r>
      <w:proofErr w:type="gramStart"/>
      <w:r w:rsidRPr="00954D05">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954D05">
        <w:rPr>
          <w:rFonts w:ascii="Times New Roman" w:hAnsi="Times New Roman" w:cs="Times New Roman"/>
          <w:sz w:val="24"/>
          <w:szCs w:val="24"/>
        </w:rPr>
        <w:t xml:space="preserve"> архивы. Форма акта изъятия утверждается Службой.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54. Руководитель (заместитель руководителя) Службы (ее территориального органа) на основании мотивированного обращения руководителя проверочной (ревизионной) группы может назначить:</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проведение обследования;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проведение встречной проверки.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55. По результатам обследования оформляется заключение, которое прилагается к материалам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4"/>
      <w:bookmarkEnd w:id="13"/>
      <w:r w:rsidRPr="00954D05">
        <w:rPr>
          <w:rFonts w:ascii="Times New Roman" w:hAnsi="Times New Roman" w:cs="Times New Roman"/>
          <w:sz w:val="24"/>
          <w:szCs w:val="24"/>
        </w:rPr>
        <w:t xml:space="preserve">56.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954D05">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954D05">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57. Проведение выездной проверки (ревизии) может быть приостановлено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на период проведения встречной проверки и (или) обследования;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на период организации и проведения экспертиз;</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д) в случае непредставления объектом контроля информации, документов и материалов, и </w:t>
      </w:r>
      <w:r w:rsidRPr="00954D05">
        <w:rPr>
          <w:rFonts w:ascii="Times New Roman" w:hAnsi="Times New Roman" w:cs="Times New Roman"/>
          <w:sz w:val="24"/>
          <w:szCs w:val="24"/>
        </w:rPr>
        <w:lastRenderedPageBreak/>
        <w:t xml:space="preserve">(или) представления неполного комплекта </w:t>
      </w:r>
      <w:proofErr w:type="spellStart"/>
      <w:r w:rsidRPr="00954D05">
        <w:rPr>
          <w:rFonts w:ascii="Times New Roman" w:hAnsi="Times New Roman" w:cs="Times New Roman"/>
          <w:sz w:val="24"/>
          <w:szCs w:val="24"/>
        </w:rPr>
        <w:t>истребуемых</w:t>
      </w:r>
      <w:proofErr w:type="spellEnd"/>
      <w:r w:rsidRPr="00954D05">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58. На время приостановления проведения выездной проверки (ревизии) течение ее срока прерывается.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59. Руководитель (заместитель руководителя) Службы (ее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письменно извещает объект контроля о приостановлении проведения проверки и о причинах приостановления;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60. Руководитель (заместитель руководителя) Службы (ее территориального органа) в течение 3 рабочих дней со дня получения сведений об устранении причин приостановления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принимает решение о возобновлении проведения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информирует о возобновлении проведения выездной проверки (ревизии) объект контроля.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61. После окончания контрольных действий, предусмотренных </w:t>
      </w:r>
      <w:hyperlink w:anchor="Par154" w:history="1">
        <w:r w:rsidRPr="00954D05">
          <w:rPr>
            <w:rFonts w:ascii="Times New Roman" w:hAnsi="Times New Roman" w:cs="Times New Roman"/>
            <w:sz w:val="24"/>
            <w:szCs w:val="24"/>
          </w:rPr>
          <w:t>пунктом 56</w:t>
        </w:r>
      </w:hyperlink>
      <w:r w:rsidRPr="00954D05">
        <w:rPr>
          <w:rFonts w:ascii="Times New Roman" w:hAnsi="Times New Roman" w:cs="Times New Roman"/>
          <w:sz w:val="24"/>
          <w:szCs w:val="24"/>
        </w:rP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65.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66. Акт и иные материалы выездной проверки (ревизии) подлежат рассмотрению руководителем (заместителем руководителя) Службы (ее территориального органа) в течение 30 дней со дня подписания акта.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67. По результатам рассмотрения акта и иных материалов выездной проверки (ревизии) руководитель (заместитель руководителя) Службы (ее территориального органа) принимает решение: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о применении мер принуждения;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об отсутствии оснований для применения мер принуждения;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0"/>
      <w:bookmarkEnd w:id="14"/>
      <w:r w:rsidRPr="00954D05">
        <w:rPr>
          <w:rFonts w:ascii="Times New Roman" w:hAnsi="Times New Roman" w:cs="Times New Roman"/>
          <w:sz w:val="24"/>
          <w:szCs w:val="24"/>
        </w:rPr>
        <w:lastRenderedPageBreak/>
        <w:t>Реализация результатов проведения контрольных мероприятий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68. При осуществлении полномочий по внутреннему государственному финансовому контролю в сфере бюджетных правоотношений Служба направляет:</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уведомления о применении бюджетных мер принуждения.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69. При осуществлении внутреннего государственного финансового контроля в отношении закупок для обеспечения федеральных нужд Служба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70. </w:t>
      </w:r>
      <w:proofErr w:type="gramStart"/>
      <w:r w:rsidRPr="00954D05">
        <w:rPr>
          <w:rFonts w:ascii="Times New Roman" w:hAnsi="Times New Roman" w:cs="Times New Roman"/>
          <w:sz w:val="24"/>
          <w:szCs w:val="24"/>
        </w:rPr>
        <w:t>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Служба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71. При установлении по результатам </w:t>
      </w:r>
      <w:proofErr w:type="gramStart"/>
      <w:r w:rsidRPr="00954D05">
        <w:rPr>
          <w:rFonts w:ascii="Times New Roman" w:hAnsi="Times New Roman" w:cs="Times New Roman"/>
          <w:sz w:val="24"/>
          <w:szCs w:val="24"/>
        </w:rPr>
        <w:t>проведения контрольного мероприятия нарушений бюджетного законодательства Российской Федерации</w:t>
      </w:r>
      <w:proofErr w:type="gramEnd"/>
      <w:r w:rsidRPr="00954D05">
        <w:rPr>
          <w:rFonts w:ascii="Times New Roman" w:hAnsi="Times New Roman" w:cs="Times New Roman"/>
          <w:sz w:val="24"/>
          <w:szCs w:val="24"/>
        </w:rPr>
        <w:t xml:space="preserve"> руководитель (заместитель руководителя) Службы (ее территориального органа) направляет уведомление о применении бюджетной меры (бюджетных мер) принуждения.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Уведомление о применении бюджетной меры (бюджетных мер) принуждения направляется в Министерство финансов Российской Федерации в определенный Бюджетным </w:t>
      </w:r>
      <w:hyperlink r:id="rId11" w:history="1">
        <w:r w:rsidRPr="00954D05">
          <w:rPr>
            <w:rFonts w:ascii="Times New Roman" w:hAnsi="Times New Roman" w:cs="Times New Roman"/>
            <w:sz w:val="24"/>
            <w:szCs w:val="24"/>
          </w:rPr>
          <w:t>кодексом</w:t>
        </w:r>
      </w:hyperlink>
      <w:r w:rsidRPr="00954D05">
        <w:rPr>
          <w:rFonts w:ascii="Times New Roman" w:hAnsi="Times New Roman" w:cs="Times New Roman"/>
          <w:sz w:val="24"/>
          <w:szCs w:val="24"/>
        </w:rPr>
        <w:t xml:space="preserve"> Российской Федерации срок и содержит описание совершенного бюджетного нарушения.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72. Применение бюджетных мер принуждения осуществляется в порядке, установленном Министерством финансов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73.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74. Отмена представлений и предписаний Службы (ее территориального органа) осуществляется в судебном порядке. Отмена представлений и предписаний территориальных органов Службы также осуществляется ее руководителем (заместителем руководителя) по результатам обжалования решений, действий (бездействия) должностных лиц территориальных органов Службы,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75. Должностные лица, принимающие участие в контрольных мероприятиях, осуществляют </w:t>
      </w:r>
      <w:proofErr w:type="gramStart"/>
      <w:r w:rsidRPr="00954D05">
        <w:rPr>
          <w:rFonts w:ascii="Times New Roman" w:hAnsi="Times New Roman" w:cs="Times New Roman"/>
          <w:sz w:val="24"/>
          <w:szCs w:val="24"/>
        </w:rPr>
        <w:t>контроль за</w:t>
      </w:r>
      <w:proofErr w:type="gramEnd"/>
      <w:r w:rsidRPr="00954D05">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и (или) предписания Служба (ее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76. </w:t>
      </w:r>
      <w:proofErr w:type="gramStart"/>
      <w:r w:rsidRPr="00954D05">
        <w:rPr>
          <w:rFonts w:ascii="Times New Roman" w:hAnsi="Times New Roman" w:cs="Times New Roman"/>
          <w:sz w:val="24"/>
          <w:szCs w:val="24"/>
        </w:rPr>
        <w:t xml:space="preserve">В случае неисполнения предписания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Служба (ее </w:t>
      </w:r>
      <w:r w:rsidRPr="00954D05">
        <w:rPr>
          <w:rFonts w:ascii="Times New Roman" w:hAnsi="Times New Roman" w:cs="Times New Roman"/>
          <w:sz w:val="24"/>
          <w:szCs w:val="24"/>
        </w:rPr>
        <w:lastRenderedPageBreak/>
        <w:t>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roofErr w:type="gramEnd"/>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77. При выявлении в ходе проведения контрольных мероприятий административных правонарушений должностные лица Службы (ее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79.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Службой.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199"/>
      <w:bookmarkEnd w:id="15"/>
      <w:r w:rsidRPr="00954D05">
        <w:rPr>
          <w:rFonts w:ascii="Times New Roman" w:hAnsi="Times New Roman" w:cs="Times New Roman"/>
          <w:sz w:val="24"/>
          <w:szCs w:val="24"/>
        </w:rPr>
        <w:t>IV. Требования к составлению и представлению отчетности</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sz w:val="24"/>
          <w:szCs w:val="24"/>
        </w:rPr>
      </w:pPr>
      <w:r w:rsidRPr="00954D05">
        <w:rPr>
          <w:rFonts w:ascii="Times New Roman" w:hAnsi="Times New Roman" w:cs="Times New Roman"/>
          <w:sz w:val="24"/>
          <w:szCs w:val="24"/>
        </w:rPr>
        <w:t>о результатах проведения контрольных мероприятий</w:t>
      </w:r>
    </w:p>
    <w:p w:rsidR="00954D05" w:rsidRPr="00954D05" w:rsidRDefault="00954D05">
      <w:pPr>
        <w:widowControl w:val="0"/>
        <w:autoSpaceDE w:val="0"/>
        <w:autoSpaceDN w:val="0"/>
        <w:adjustRightInd w:val="0"/>
        <w:spacing w:after="0" w:line="240" w:lineRule="auto"/>
        <w:jc w:val="center"/>
        <w:rPr>
          <w:rFonts w:ascii="Times New Roman" w:hAnsi="Times New Roman" w:cs="Times New Roman"/>
          <w:sz w:val="24"/>
          <w:szCs w:val="24"/>
        </w:rPr>
      </w:pP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80.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Служба ежегодно составляет и представляет отчет по форме и в порядке, которые установлены Министерством финансов Российской Федерации (далее - отчет Службы).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81. В состав отчета Службы включаются формы отчетов о результатах проведения контрольных мероприятий (далее - единые формы отчетов) и пояснительная записка.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начисленные штрафы в количественном и денежном выражении по видам нарушений;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количество материалов, направленных в правоохранительные органы, и сумма предполагаемого ущерба по видам нарушений;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г) количество направленных и исполненных (неисполненных) уведомлений о применении бюджетных мер принуждения;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д) объем проверенных средств федерального бюджета;</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е) количество поданных и (или) удовлетворенных жалоб (исков) на решения органов Службы, а также на их действия (бездействие) в рамках осуществленной ими контрольной деятельности.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84. В пояснительной записке приводятся сведения об основных направлениях контрольной деятельности Службы, включая:</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а) количество должностных лиц, осуществляющих контроль в финансово-бюджетной сфере по каждому направлению контрольной деятельности;</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в) сведения о затратах на проведение контрольных мероприятий;</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г) иную информацию о событиях, оказавших существенное влияние на осуществление </w:t>
      </w:r>
      <w:r w:rsidRPr="00954D05">
        <w:rPr>
          <w:rFonts w:ascii="Times New Roman" w:hAnsi="Times New Roman" w:cs="Times New Roman"/>
          <w:sz w:val="24"/>
          <w:szCs w:val="24"/>
        </w:rPr>
        <w:lastRenderedPageBreak/>
        <w:t>контроля в финансово-бюджетной сфере, не нашедшую отражения в единых формах отчетов.</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85. Отчет Службы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Службы.</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 xml:space="preserve">86. Отчет Службы подписывается ее руководителем и направляется в Министерство финансов Российской Федерации до 1 марта года, следующего </w:t>
      </w:r>
      <w:proofErr w:type="gramStart"/>
      <w:r w:rsidRPr="00954D05">
        <w:rPr>
          <w:rFonts w:ascii="Times New Roman" w:hAnsi="Times New Roman" w:cs="Times New Roman"/>
          <w:sz w:val="24"/>
          <w:szCs w:val="24"/>
        </w:rPr>
        <w:t>за</w:t>
      </w:r>
      <w:proofErr w:type="gramEnd"/>
      <w:r w:rsidRPr="00954D05">
        <w:rPr>
          <w:rFonts w:ascii="Times New Roman" w:hAnsi="Times New Roman" w:cs="Times New Roman"/>
          <w:sz w:val="24"/>
          <w:szCs w:val="24"/>
        </w:rPr>
        <w:t xml:space="preserve"> отчетным.</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Отчет о результатах проведения контрольных мероприятий территориальным органом, структурным подразделением Службы подписывается руководителем ее территориального органа (структурного подразделения) и направляется руководителю Службы в порядке и в сроки, установленные им.</w:t>
      </w:r>
    </w:p>
    <w:p w:rsidR="00954D05" w:rsidRPr="00954D05" w:rsidRDefault="00954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D05">
        <w:rPr>
          <w:rFonts w:ascii="Times New Roman" w:hAnsi="Times New Roman" w:cs="Times New Roman"/>
          <w:sz w:val="24"/>
          <w:szCs w:val="24"/>
        </w:rPr>
        <w:t>87. Результаты проведения контрольных мероприятий размещаются на официальных сайтах Службы и ее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954D05" w:rsidRDefault="00954D05">
      <w:pPr>
        <w:widowControl w:val="0"/>
        <w:autoSpaceDE w:val="0"/>
        <w:autoSpaceDN w:val="0"/>
        <w:adjustRightInd w:val="0"/>
        <w:spacing w:after="0" w:line="240" w:lineRule="auto"/>
        <w:ind w:firstLine="540"/>
        <w:jc w:val="both"/>
        <w:rPr>
          <w:rFonts w:ascii="Calibri" w:hAnsi="Calibri" w:cs="Calibri"/>
        </w:rPr>
      </w:pPr>
    </w:p>
    <w:p w:rsidR="00A7446B" w:rsidRDefault="00A7446B"/>
    <w:sectPr w:rsidR="00A7446B" w:rsidSect="00954D0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05"/>
    <w:rsid w:val="00000AEB"/>
    <w:rsid w:val="0000635D"/>
    <w:rsid w:val="00011658"/>
    <w:rsid w:val="000118E7"/>
    <w:rsid w:val="0001203F"/>
    <w:rsid w:val="00012EA2"/>
    <w:rsid w:val="00013149"/>
    <w:rsid w:val="0001475D"/>
    <w:rsid w:val="000174DA"/>
    <w:rsid w:val="00017590"/>
    <w:rsid w:val="00017C8A"/>
    <w:rsid w:val="000225F7"/>
    <w:rsid w:val="00023213"/>
    <w:rsid w:val="00023697"/>
    <w:rsid w:val="00025261"/>
    <w:rsid w:val="00027C74"/>
    <w:rsid w:val="00030E57"/>
    <w:rsid w:val="000316A1"/>
    <w:rsid w:val="00031CC3"/>
    <w:rsid w:val="00032D73"/>
    <w:rsid w:val="000334D7"/>
    <w:rsid w:val="00034097"/>
    <w:rsid w:val="0003497E"/>
    <w:rsid w:val="00035C94"/>
    <w:rsid w:val="000361AE"/>
    <w:rsid w:val="00036A69"/>
    <w:rsid w:val="00040EED"/>
    <w:rsid w:val="0004139D"/>
    <w:rsid w:val="0004250D"/>
    <w:rsid w:val="0004537F"/>
    <w:rsid w:val="000468DA"/>
    <w:rsid w:val="0004775A"/>
    <w:rsid w:val="000504C6"/>
    <w:rsid w:val="000511B8"/>
    <w:rsid w:val="00051711"/>
    <w:rsid w:val="0005178C"/>
    <w:rsid w:val="0005275B"/>
    <w:rsid w:val="0005713A"/>
    <w:rsid w:val="00057B8F"/>
    <w:rsid w:val="00061E8A"/>
    <w:rsid w:val="00064627"/>
    <w:rsid w:val="00067BAD"/>
    <w:rsid w:val="00070983"/>
    <w:rsid w:val="00071B63"/>
    <w:rsid w:val="000739C8"/>
    <w:rsid w:val="00074347"/>
    <w:rsid w:val="00076735"/>
    <w:rsid w:val="000803AE"/>
    <w:rsid w:val="00081AAB"/>
    <w:rsid w:val="00081CD7"/>
    <w:rsid w:val="000822D7"/>
    <w:rsid w:val="000855DF"/>
    <w:rsid w:val="00085CA2"/>
    <w:rsid w:val="00086C9F"/>
    <w:rsid w:val="00090667"/>
    <w:rsid w:val="00091F6A"/>
    <w:rsid w:val="00092DF4"/>
    <w:rsid w:val="000934E7"/>
    <w:rsid w:val="00093F3B"/>
    <w:rsid w:val="00094DB5"/>
    <w:rsid w:val="000962D9"/>
    <w:rsid w:val="0009634A"/>
    <w:rsid w:val="00097818"/>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E0748"/>
    <w:rsid w:val="000E4B33"/>
    <w:rsid w:val="000E7A4A"/>
    <w:rsid w:val="000F003C"/>
    <w:rsid w:val="000F023E"/>
    <w:rsid w:val="000F2AFB"/>
    <w:rsid w:val="000F4AAD"/>
    <w:rsid w:val="000F6D90"/>
    <w:rsid w:val="00101293"/>
    <w:rsid w:val="0010254F"/>
    <w:rsid w:val="00102FCF"/>
    <w:rsid w:val="00103495"/>
    <w:rsid w:val="00103632"/>
    <w:rsid w:val="001059D6"/>
    <w:rsid w:val="001060C7"/>
    <w:rsid w:val="00106784"/>
    <w:rsid w:val="00107A96"/>
    <w:rsid w:val="00110239"/>
    <w:rsid w:val="00110BF3"/>
    <w:rsid w:val="00112422"/>
    <w:rsid w:val="0011485D"/>
    <w:rsid w:val="0011562F"/>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2E4D"/>
    <w:rsid w:val="001347C5"/>
    <w:rsid w:val="00134937"/>
    <w:rsid w:val="00134C57"/>
    <w:rsid w:val="001424F5"/>
    <w:rsid w:val="0014364C"/>
    <w:rsid w:val="00144E1B"/>
    <w:rsid w:val="00145956"/>
    <w:rsid w:val="00145A4C"/>
    <w:rsid w:val="00145C9D"/>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19BB"/>
    <w:rsid w:val="001C2EDD"/>
    <w:rsid w:val="001C43FF"/>
    <w:rsid w:val="001C5164"/>
    <w:rsid w:val="001C704F"/>
    <w:rsid w:val="001C778A"/>
    <w:rsid w:val="001D13BC"/>
    <w:rsid w:val="001D511B"/>
    <w:rsid w:val="001D519C"/>
    <w:rsid w:val="001D62F8"/>
    <w:rsid w:val="001D790A"/>
    <w:rsid w:val="001D7B21"/>
    <w:rsid w:val="001E1BF8"/>
    <w:rsid w:val="001E2CFE"/>
    <w:rsid w:val="001E3BE0"/>
    <w:rsid w:val="001E4036"/>
    <w:rsid w:val="001E46F4"/>
    <w:rsid w:val="001E5E15"/>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FE"/>
    <w:rsid w:val="00212159"/>
    <w:rsid w:val="0021535E"/>
    <w:rsid w:val="002156AD"/>
    <w:rsid w:val="00220835"/>
    <w:rsid w:val="002212E4"/>
    <w:rsid w:val="00221EBE"/>
    <w:rsid w:val="00222120"/>
    <w:rsid w:val="00222506"/>
    <w:rsid w:val="002235EE"/>
    <w:rsid w:val="002237CC"/>
    <w:rsid w:val="00224C0D"/>
    <w:rsid w:val="00227DE4"/>
    <w:rsid w:val="00230DF7"/>
    <w:rsid w:val="002318C4"/>
    <w:rsid w:val="00231C36"/>
    <w:rsid w:val="00231F35"/>
    <w:rsid w:val="002330CB"/>
    <w:rsid w:val="002344AC"/>
    <w:rsid w:val="00236F5A"/>
    <w:rsid w:val="0024031B"/>
    <w:rsid w:val="002412A0"/>
    <w:rsid w:val="00242648"/>
    <w:rsid w:val="00242902"/>
    <w:rsid w:val="00242B74"/>
    <w:rsid w:val="002438B1"/>
    <w:rsid w:val="00243FF2"/>
    <w:rsid w:val="00246322"/>
    <w:rsid w:val="002467A3"/>
    <w:rsid w:val="00251A84"/>
    <w:rsid w:val="00252026"/>
    <w:rsid w:val="00255A34"/>
    <w:rsid w:val="00261315"/>
    <w:rsid w:val="00262B5D"/>
    <w:rsid w:val="002630EC"/>
    <w:rsid w:val="00265269"/>
    <w:rsid w:val="002667B3"/>
    <w:rsid w:val="0027288A"/>
    <w:rsid w:val="002739C4"/>
    <w:rsid w:val="002743EF"/>
    <w:rsid w:val="00275555"/>
    <w:rsid w:val="00277E0D"/>
    <w:rsid w:val="002861F1"/>
    <w:rsid w:val="00286587"/>
    <w:rsid w:val="00287420"/>
    <w:rsid w:val="0029036B"/>
    <w:rsid w:val="00292F03"/>
    <w:rsid w:val="00293570"/>
    <w:rsid w:val="00294EBA"/>
    <w:rsid w:val="00296E60"/>
    <w:rsid w:val="002A1792"/>
    <w:rsid w:val="002A1BF0"/>
    <w:rsid w:val="002A3E1A"/>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F4993"/>
    <w:rsid w:val="002F4E20"/>
    <w:rsid w:val="002F6B8D"/>
    <w:rsid w:val="002F7491"/>
    <w:rsid w:val="002F7B93"/>
    <w:rsid w:val="003019C2"/>
    <w:rsid w:val="00301A7D"/>
    <w:rsid w:val="003035F6"/>
    <w:rsid w:val="00303B7B"/>
    <w:rsid w:val="00303E35"/>
    <w:rsid w:val="00304638"/>
    <w:rsid w:val="003067DE"/>
    <w:rsid w:val="003073D9"/>
    <w:rsid w:val="00310081"/>
    <w:rsid w:val="00310B84"/>
    <w:rsid w:val="00312527"/>
    <w:rsid w:val="00312C55"/>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646A"/>
    <w:rsid w:val="0034020D"/>
    <w:rsid w:val="00340591"/>
    <w:rsid w:val="00343D3B"/>
    <w:rsid w:val="00344204"/>
    <w:rsid w:val="0034444F"/>
    <w:rsid w:val="0034555E"/>
    <w:rsid w:val="0034564C"/>
    <w:rsid w:val="00347670"/>
    <w:rsid w:val="00350693"/>
    <w:rsid w:val="00350837"/>
    <w:rsid w:val="0035171D"/>
    <w:rsid w:val="00352940"/>
    <w:rsid w:val="00354AC2"/>
    <w:rsid w:val="003561CA"/>
    <w:rsid w:val="0035681C"/>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420F"/>
    <w:rsid w:val="00386114"/>
    <w:rsid w:val="00386E7B"/>
    <w:rsid w:val="00392214"/>
    <w:rsid w:val="00392C82"/>
    <w:rsid w:val="0039488E"/>
    <w:rsid w:val="00396358"/>
    <w:rsid w:val="00397C2B"/>
    <w:rsid w:val="003A02EF"/>
    <w:rsid w:val="003A0927"/>
    <w:rsid w:val="003A2190"/>
    <w:rsid w:val="003A2FC8"/>
    <w:rsid w:val="003A3346"/>
    <w:rsid w:val="003A538E"/>
    <w:rsid w:val="003A78F5"/>
    <w:rsid w:val="003B14CD"/>
    <w:rsid w:val="003B17C7"/>
    <w:rsid w:val="003B201C"/>
    <w:rsid w:val="003B21C4"/>
    <w:rsid w:val="003B36B1"/>
    <w:rsid w:val="003B4997"/>
    <w:rsid w:val="003B5FC3"/>
    <w:rsid w:val="003B750D"/>
    <w:rsid w:val="003C0CB5"/>
    <w:rsid w:val="003C30D3"/>
    <w:rsid w:val="003C5CC5"/>
    <w:rsid w:val="003C5EA7"/>
    <w:rsid w:val="003C6D82"/>
    <w:rsid w:val="003C7CBC"/>
    <w:rsid w:val="003D0A43"/>
    <w:rsid w:val="003D1BBC"/>
    <w:rsid w:val="003D3594"/>
    <w:rsid w:val="003D48F0"/>
    <w:rsid w:val="003D504C"/>
    <w:rsid w:val="003D6BAF"/>
    <w:rsid w:val="003E0F4F"/>
    <w:rsid w:val="003E1265"/>
    <w:rsid w:val="003E2A87"/>
    <w:rsid w:val="003E2B18"/>
    <w:rsid w:val="003E57F5"/>
    <w:rsid w:val="003E7371"/>
    <w:rsid w:val="003E747B"/>
    <w:rsid w:val="003F2154"/>
    <w:rsid w:val="003F2994"/>
    <w:rsid w:val="003F473E"/>
    <w:rsid w:val="003F7A5C"/>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70A2"/>
    <w:rsid w:val="00431304"/>
    <w:rsid w:val="0043326C"/>
    <w:rsid w:val="0043490A"/>
    <w:rsid w:val="0043562F"/>
    <w:rsid w:val="00441204"/>
    <w:rsid w:val="00441A4A"/>
    <w:rsid w:val="00444142"/>
    <w:rsid w:val="0044596D"/>
    <w:rsid w:val="00445CD7"/>
    <w:rsid w:val="004513D9"/>
    <w:rsid w:val="0045153F"/>
    <w:rsid w:val="00451C32"/>
    <w:rsid w:val="004538E9"/>
    <w:rsid w:val="00454760"/>
    <w:rsid w:val="004551CD"/>
    <w:rsid w:val="0045795A"/>
    <w:rsid w:val="00457EBC"/>
    <w:rsid w:val="00461185"/>
    <w:rsid w:val="00461299"/>
    <w:rsid w:val="00461C49"/>
    <w:rsid w:val="00462712"/>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A3E"/>
    <w:rsid w:val="004957C8"/>
    <w:rsid w:val="00495BDE"/>
    <w:rsid w:val="0049606A"/>
    <w:rsid w:val="00497576"/>
    <w:rsid w:val="004A3374"/>
    <w:rsid w:val="004A33C4"/>
    <w:rsid w:val="004A3DD5"/>
    <w:rsid w:val="004A4317"/>
    <w:rsid w:val="004A4429"/>
    <w:rsid w:val="004A4970"/>
    <w:rsid w:val="004A5285"/>
    <w:rsid w:val="004B0132"/>
    <w:rsid w:val="004B1D99"/>
    <w:rsid w:val="004B3178"/>
    <w:rsid w:val="004B3640"/>
    <w:rsid w:val="004B474A"/>
    <w:rsid w:val="004B6E1C"/>
    <w:rsid w:val="004B7690"/>
    <w:rsid w:val="004C0E42"/>
    <w:rsid w:val="004C1BF9"/>
    <w:rsid w:val="004C1F1B"/>
    <w:rsid w:val="004C2F17"/>
    <w:rsid w:val="004C4658"/>
    <w:rsid w:val="004C56FB"/>
    <w:rsid w:val="004D03AA"/>
    <w:rsid w:val="004D14D1"/>
    <w:rsid w:val="004D3515"/>
    <w:rsid w:val="004D4A1F"/>
    <w:rsid w:val="004E095D"/>
    <w:rsid w:val="004E4F3E"/>
    <w:rsid w:val="004E75AF"/>
    <w:rsid w:val="004E78CA"/>
    <w:rsid w:val="004F3288"/>
    <w:rsid w:val="004F3CB4"/>
    <w:rsid w:val="004F56B7"/>
    <w:rsid w:val="004F643B"/>
    <w:rsid w:val="004F6A39"/>
    <w:rsid w:val="004F6EFE"/>
    <w:rsid w:val="004F7157"/>
    <w:rsid w:val="004F7295"/>
    <w:rsid w:val="005020AB"/>
    <w:rsid w:val="00502161"/>
    <w:rsid w:val="0050678D"/>
    <w:rsid w:val="00507DFA"/>
    <w:rsid w:val="00511D29"/>
    <w:rsid w:val="00512C75"/>
    <w:rsid w:val="00513B09"/>
    <w:rsid w:val="00514323"/>
    <w:rsid w:val="00515504"/>
    <w:rsid w:val="00520E0C"/>
    <w:rsid w:val="00521F19"/>
    <w:rsid w:val="00522961"/>
    <w:rsid w:val="00522E19"/>
    <w:rsid w:val="005230BA"/>
    <w:rsid w:val="00523738"/>
    <w:rsid w:val="00525262"/>
    <w:rsid w:val="00526E61"/>
    <w:rsid w:val="005309D6"/>
    <w:rsid w:val="0053469D"/>
    <w:rsid w:val="005364FD"/>
    <w:rsid w:val="00536994"/>
    <w:rsid w:val="005374CB"/>
    <w:rsid w:val="005431CC"/>
    <w:rsid w:val="00543F59"/>
    <w:rsid w:val="00544BC1"/>
    <w:rsid w:val="0054724E"/>
    <w:rsid w:val="00547CBE"/>
    <w:rsid w:val="0055159E"/>
    <w:rsid w:val="005522CF"/>
    <w:rsid w:val="0055409C"/>
    <w:rsid w:val="00557258"/>
    <w:rsid w:val="00557CC8"/>
    <w:rsid w:val="005616FA"/>
    <w:rsid w:val="00562391"/>
    <w:rsid w:val="00564632"/>
    <w:rsid w:val="0056512D"/>
    <w:rsid w:val="005656D9"/>
    <w:rsid w:val="00565F3C"/>
    <w:rsid w:val="00566153"/>
    <w:rsid w:val="00570929"/>
    <w:rsid w:val="00574C76"/>
    <w:rsid w:val="00574D56"/>
    <w:rsid w:val="00580F01"/>
    <w:rsid w:val="00581DDB"/>
    <w:rsid w:val="005835DE"/>
    <w:rsid w:val="00583906"/>
    <w:rsid w:val="00585193"/>
    <w:rsid w:val="00590BA7"/>
    <w:rsid w:val="0059401A"/>
    <w:rsid w:val="0059447E"/>
    <w:rsid w:val="00594D4C"/>
    <w:rsid w:val="005955B5"/>
    <w:rsid w:val="00596190"/>
    <w:rsid w:val="00596847"/>
    <w:rsid w:val="00596D2E"/>
    <w:rsid w:val="00597825"/>
    <w:rsid w:val="005A1366"/>
    <w:rsid w:val="005A37EB"/>
    <w:rsid w:val="005A3858"/>
    <w:rsid w:val="005A599A"/>
    <w:rsid w:val="005A6BCF"/>
    <w:rsid w:val="005A7005"/>
    <w:rsid w:val="005B18EE"/>
    <w:rsid w:val="005B5835"/>
    <w:rsid w:val="005B6AE5"/>
    <w:rsid w:val="005C2968"/>
    <w:rsid w:val="005C3F6D"/>
    <w:rsid w:val="005C50EB"/>
    <w:rsid w:val="005C5937"/>
    <w:rsid w:val="005D02F1"/>
    <w:rsid w:val="005D04F7"/>
    <w:rsid w:val="005D2120"/>
    <w:rsid w:val="005D3251"/>
    <w:rsid w:val="005D3EDE"/>
    <w:rsid w:val="005D5DDF"/>
    <w:rsid w:val="005E009C"/>
    <w:rsid w:val="005E2BF0"/>
    <w:rsid w:val="005F24EC"/>
    <w:rsid w:val="005F4109"/>
    <w:rsid w:val="005F5659"/>
    <w:rsid w:val="005F6250"/>
    <w:rsid w:val="005F67DF"/>
    <w:rsid w:val="005F691F"/>
    <w:rsid w:val="005F73B4"/>
    <w:rsid w:val="005F7E2E"/>
    <w:rsid w:val="00602397"/>
    <w:rsid w:val="00605307"/>
    <w:rsid w:val="00605F41"/>
    <w:rsid w:val="00607EAD"/>
    <w:rsid w:val="006119A7"/>
    <w:rsid w:val="0061312F"/>
    <w:rsid w:val="00613942"/>
    <w:rsid w:val="00616332"/>
    <w:rsid w:val="00616798"/>
    <w:rsid w:val="00616846"/>
    <w:rsid w:val="00620315"/>
    <w:rsid w:val="0062104B"/>
    <w:rsid w:val="006228EA"/>
    <w:rsid w:val="00623EAD"/>
    <w:rsid w:val="006241E5"/>
    <w:rsid w:val="00625BB9"/>
    <w:rsid w:val="00626D44"/>
    <w:rsid w:val="00632B4D"/>
    <w:rsid w:val="0063557E"/>
    <w:rsid w:val="00636B2F"/>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7A25"/>
    <w:rsid w:val="00692626"/>
    <w:rsid w:val="006931B9"/>
    <w:rsid w:val="00693EE8"/>
    <w:rsid w:val="00695525"/>
    <w:rsid w:val="00695A00"/>
    <w:rsid w:val="00695E56"/>
    <w:rsid w:val="006961F3"/>
    <w:rsid w:val="006978A3"/>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73DB"/>
    <w:rsid w:val="006D0461"/>
    <w:rsid w:val="006D3852"/>
    <w:rsid w:val="006D5695"/>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375D"/>
    <w:rsid w:val="00703C26"/>
    <w:rsid w:val="00704B96"/>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42DE"/>
    <w:rsid w:val="00795B99"/>
    <w:rsid w:val="007972CF"/>
    <w:rsid w:val="007974F8"/>
    <w:rsid w:val="00797856"/>
    <w:rsid w:val="007A0878"/>
    <w:rsid w:val="007A145C"/>
    <w:rsid w:val="007A239B"/>
    <w:rsid w:val="007A2D74"/>
    <w:rsid w:val="007A395E"/>
    <w:rsid w:val="007A3CE8"/>
    <w:rsid w:val="007A488F"/>
    <w:rsid w:val="007B1D69"/>
    <w:rsid w:val="007B248C"/>
    <w:rsid w:val="007B4EB0"/>
    <w:rsid w:val="007B5FC8"/>
    <w:rsid w:val="007B650F"/>
    <w:rsid w:val="007B6CCD"/>
    <w:rsid w:val="007C0AC0"/>
    <w:rsid w:val="007C18D9"/>
    <w:rsid w:val="007C2E02"/>
    <w:rsid w:val="007C63B0"/>
    <w:rsid w:val="007D06F2"/>
    <w:rsid w:val="007D140E"/>
    <w:rsid w:val="007D16A5"/>
    <w:rsid w:val="007D3768"/>
    <w:rsid w:val="007D3E86"/>
    <w:rsid w:val="007D4933"/>
    <w:rsid w:val="007D64AF"/>
    <w:rsid w:val="007D794F"/>
    <w:rsid w:val="007E2BEC"/>
    <w:rsid w:val="007E4396"/>
    <w:rsid w:val="007E65D9"/>
    <w:rsid w:val="007F195F"/>
    <w:rsid w:val="007F3705"/>
    <w:rsid w:val="007F7481"/>
    <w:rsid w:val="00800DDD"/>
    <w:rsid w:val="0080399A"/>
    <w:rsid w:val="008121D9"/>
    <w:rsid w:val="0081228D"/>
    <w:rsid w:val="00812C04"/>
    <w:rsid w:val="00814652"/>
    <w:rsid w:val="00816867"/>
    <w:rsid w:val="00817416"/>
    <w:rsid w:val="00823871"/>
    <w:rsid w:val="0082524E"/>
    <w:rsid w:val="00827855"/>
    <w:rsid w:val="008304B2"/>
    <w:rsid w:val="00830C4B"/>
    <w:rsid w:val="00833EB7"/>
    <w:rsid w:val="00833F36"/>
    <w:rsid w:val="0083787E"/>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7986"/>
    <w:rsid w:val="00870C1C"/>
    <w:rsid w:val="0087211B"/>
    <w:rsid w:val="008722AD"/>
    <w:rsid w:val="0087266C"/>
    <w:rsid w:val="0087304D"/>
    <w:rsid w:val="00873A96"/>
    <w:rsid w:val="00873E84"/>
    <w:rsid w:val="0087588E"/>
    <w:rsid w:val="00875D17"/>
    <w:rsid w:val="00875E84"/>
    <w:rsid w:val="008776A7"/>
    <w:rsid w:val="0088121A"/>
    <w:rsid w:val="0088259A"/>
    <w:rsid w:val="00884274"/>
    <w:rsid w:val="008920F2"/>
    <w:rsid w:val="008943F2"/>
    <w:rsid w:val="00895E82"/>
    <w:rsid w:val="008A1E5E"/>
    <w:rsid w:val="008A2655"/>
    <w:rsid w:val="008A2E08"/>
    <w:rsid w:val="008A4543"/>
    <w:rsid w:val="008A5856"/>
    <w:rsid w:val="008A63DE"/>
    <w:rsid w:val="008A6EBB"/>
    <w:rsid w:val="008B049F"/>
    <w:rsid w:val="008B252E"/>
    <w:rsid w:val="008B5AF2"/>
    <w:rsid w:val="008C04CB"/>
    <w:rsid w:val="008C14F2"/>
    <w:rsid w:val="008C1A25"/>
    <w:rsid w:val="008C238E"/>
    <w:rsid w:val="008C3E5E"/>
    <w:rsid w:val="008C631B"/>
    <w:rsid w:val="008D1A26"/>
    <w:rsid w:val="008D2F28"/>
    <w:rsid w:val="008D351A"/>
    <w:rsid w:val="008D51D4"/>
    <w:rsid w:val="008D7359"/>
    <w:rsid w:val="008D7E84"/>
    <w:rsid w:val="008E00F1"/>
    <w:rsid w:val="008E0154"/>
    <w:rsid w:val="008E1130"/>
    <w:rsid w:val="008E15DB"/>
    <w:rsid w:val="008E1F0E"/>
    <w:rsid w:val="008E21D9"/>
    <w:rsid w:val="008E6987"/>
    <w:rsid w:val="008E707D"/>
    <w:rsid w:val="008F00CA"/>
    <w:rsid w:val="008F02F3"/>
    <w:rsid w:val="008F0B28"/>
    <w:rsid w:val="008F1DDC"/>
    <w:rsid w:val="008F2CC9"/>
    <w:rsid w:val="008F3505"/>
    <w:rsid w:val="008F577E"/>
    <w:rsid w:val="008F7ACD"/>
    <w:rsid w:val="00900BCB"/>
    <w:rsid w:val="009061C9"/>
    <w:rsid w:val="0090637F"/>
    <w:rsid w:val="00910C81"/>
    <w:rsid w:val="009119B0"/>
    <w:rsid w:val="00912589"/>
    <w:rsid w:val="00912A4D"/>
    <w:rsid w:val="00912ACE"/>
    <w:rsid w:val="009138AB"/>
    <w:rsid w:val="00914AE2"/>
    <w:rsid w:val="00915353"/>
    <w:rsid w:val="00921A65"/>
    <w:rsid w:val="009252B0"/>
    <w:rsid w:val="00933003"/>
    <w:rsid w:val="009336ED"/>
    <w:rsid w:val="0093619A"/>
    <w:rsid w:val="00936FAC"/>
    <w:rsid w:val="00940E4F"/>
    <w:rsid w:val="009428AE"/>
    <w:rsid w:val="00942E00"/>
    <w:rsid w:val="00945430"/>
    <w:rsid w:val="0094557A"/>
    <w:rsid w:val="00946801"/>
    <w:rsid w:val="00947A9E"/>
    <w:rsid w:val="00947BC0"/>
    <w:rsid w:val="009504C1"/>
    <w:rsid w:val="00952207"/>
    <w:rsid w:val="00952294"/>
    <w:rsid w:val="00954D05"/>
    <w:rsid w:val="009575E3"/>
    <w:rsid w:val="00957E56"/>
    <w:rsid w:val="00960991"/>
    <w:rsid w:val="0096242A"/>
    <w:rsid w:val="00965DD2"/>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7069"/>
    <w:rsid w:val="009977AB"/>
    <w:rsid w:val="009979DD"/>
    <w:rsid w:val="00997F83"/>
    <w:rsid w:val="009A2378"/>
    <w:rsid w:val="009A45A2"/>
    <w:rsid w:val="009A7CC8"/>
    <w:rsid w:val="009A7D7F"/>
    <w:rsid w:val="009B1546"/>
    <w:rsid w:val="009B336A"/>
    <w:rsid w:val="009B7B1C"/>
    <w:rsid w:val="009B7EB8"/>
    <w:rsid w:val="009C1742"/>
    <w:rsid w:val="009C2F75"/>
    <w:rsid w:val="009C4230"/>
    <w:rsid w:val="009C5751"/>
    <w:rsid w:val="009C6DC8"/>
    <w:rsid w:val="009D2637"/>
    <w:rsid w:val="009D34E7"/>
    <w:rsid w:val="009D64C6"/>
    <w:rsid w:val="009E0293"/>
    <w:rsid w:val="009E0A28"/>
    <w:rsid w:val="009E0B36"/>
    <w:rsid w:val="009E1158"/>
    <w:rsid w:val="009E17B7"/>
    <w:rsid w:val="009E2121"/>
    <w:rsid w:val="009E3024"/>
    <w:rsid w:val="009E33B2"/>
    <w:rsid w:val="009E432B"/>
    <w:rsid w:val="009E43CB"/>
    <w:rsid w:val="009E6C98"/>
    <w:rsid w:val="009E7BD6"/>
    <w:rsid w:val="009F2EB7"/>
    <w:rsid w:val="009F48BB"/>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4BEE"/>
    <w:rsid w:val="00A14E1F"/>
    <w:rsid w:val="00A21368"/>
    <w:rsid w:val="00A26966"/>
    <w:rsid w:val="00A26F3F"/>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5134E"/>
    <w:rsid w:val="00A527EF"/>
    <w:rsid w:val="00A5283B"/>
    <w:rsid w:val="00A54FD9"/>
    <w:rsid w:val="00A56FFF"/>
    <w:rsid w:val="00A61376"/>
    <w:rsid w:val="00A61E2D"/>
    <w:rsid w:val="00A6364A"/>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26EE"/>
    <w:rsid w:val="00AF487A"/>
    <w:rsid w:val="00AF6B35"/>
    <w:rsid w:val="00AF7746"/>
    <w:rsid w:val="00AF7EB1"/>
    <w:rsid w:val="00B01EBF"/>
    <w:rsid w:val="00B03A05"/>
    <w:rsid w:val="00B03CD8"/>
    <w:rsid w:val="00B03F65"/>
    <w:rsid w:val="00B078AA"/>
    <w:rsid w:val="00B07F61"/>
    <w:rsid w:val="00B10114"/>
    <w:rsid w:val="00B10B34"/>
    <w:rsid w:val="00B12E35"/>
    <w:rsid w:val="00B13124"/>
    <w:rsid w:val="00B13D05"/>
    <w:rsid w:val="00B16B8B"/>
    <w:rsid w:val="00B16BF2"/>
    <w:rsid w:val="00B2187E"/>
    <w:rsid w:val="00B23FA1"/>
    <w:rsid w:val="00B24ADA"/>
    <w:rsid w:val="00B25639"/>
    <w:rsid w:val="00B25CB9"/>
    <w:rsid w:val="00B30657"/>
    <w:rsid w:val="00B31409"/>
    <w:rsid w:val="00B31D9B"/>
    <w:rsid w:val="00B329A8"/>
    <w:rsid w:val="00B32A09"/>
    <w:rsid w:val="00B32E19"/>
    <w:rsid w:val="00B367BB"/>
    <w:rsid w:val="00B37715"/>
    <w:rsid w:val="00B41F62"/>
    <w:rsid w:val="00B46B7C"/>
    <w:rsid w:val="00B513AE"/>
    <w:rsid w:val="00B536E5"/>
    <w:rsid w:val="00B53999"/>
    <w:rsid w:val="00B53AC4"/>
    <w:rsid w:val="00B549B5"/>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5BDC"/>
    <w:rsid w:val="00B862CB"/>
    <w:rsid w:val="00B875FD"/>
    <w:rsid w:val="00B925DE"/>
    <w:rsid w:val="00B943CC"/>
    <w:rsid w:val="00B9622F"/>
    <w:rsid w:val="00BA57A1"/>
    <w:rsid w:val="00BA73BB"/>
    <w:rsid w:val="00BB1474"/>
    <w:rsid w:val="00BB4118"/>
    <w:rsid w:val="00BB719F"/>
    <w:rsid w:val="00BC0222"/>
    <w:rsid w:val="00BC095A"/>
    <w:rsid w:val="00BC3F23"/>
    <w:rsid w:val="00BC50A9"/>
    <w:rsid w:val="00BC6807"/>
    <w:rsid w:val="00BC77CD"/>
    <w:rsid w:val="00BD0F84"/>
    <w:rsid w:val="00BD18A2"/>
    <w:rsid w:val="00BD2DBE"/>
    <w:rsid w:val="00BD6049"/>
    <w:rsid w:val="00BE0325"/>
    <w:rsid w:val="00BE0852"/>
    <w:rsid w:val="00BE4624"/>
    <w:rsid w:val="00BE6262"/>
    <w:rsid w:val="00BE6592"/>
    <w:rsid w:val="00BE6994"/>
    <w:rsid w:val="00BE6F6B"/>
    <w:rsid w:val="00BF11B7"/>
    <w:rsid w:val="00BF177A"/>
    <w:rsid w:val="00BF186F"/>
    <w:rsid w:val="00BF3F9C"/>
    <w:rsid w:val="00BF4AF5"/>
    <w:rsid w:val="00BF5248"/>
    <w:rsid w:val="00BF5D14"/>
    <w:rsid w:val="00BF6B37"/>
    <w:rsid w:val="00BF7C88"/>
    <w:rsid w:val="00C00529"/>
    <w:rsid w:val="00C00D78"/>
    <w:rsid w:val="00C04AEB"/>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6285"/>
    <w:rsid w:val="00C36AED"/>
    <w:rsid w:val="00C401DE"/>
    <w:rsid w:val="00C406C8"/>
    <w:rsid w:val="00C409AE"/>
    <w:rsid w:val="00C42D21"/>
    <w:rsid w:val="00C42F51"/>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7155"/>
    <w:rsid w:val="00C67C71"/>
    <w:rsid w:val="00C67EE2"/>
    <w:rsid w:val="00C7174E"/>
    <w:rsid w:val="00C753D6"/>
    <w:rsid w:val="00C76A15"/>
    <w:rsid w:val="00C76E6C"/>
    <w:rsid w:val="00C77726"/>
    <w:rsid w:val="00C802D4"/>
    <w:rsid w:val="00C80C30"/>
    <w:rsid w:val="00C83504"/>
    <w:rsid w:val="00C849B2"/>
    <w:rsid w:val="00C84C16"/>
    <w:rsid w:val="00C84F1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B51"/>
    <w:rsid w:val="00CB1293"/>
    <w:rsid w:val="00CB2873"/>
    <w:rsid w:val="00CB3729"/>
    <w:rsid w:val="00CB3965"/>
    <w:rsid w:val="00CC00CC"/>
    <w:rsid w:val="00CC411B"/>
    <w:rsid w:val="00CC4E7D"/>
    <w:rsid w:val="00CC555C"/>
    <w:rsid w:val="00CC71CD"/>
    <w:rsid w:val="00CD0A00"/>
    <w:rsid w:val="00CD43BB"/>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D4C"/>
    <w:rsid w:val="00D12A7D"/>
    <w:rsid w:val="00D15223"/>
    <w:rsid w:val="00D16E6D"/>
    <w:rsid w:val="00D2167D"/>
    <w:rsid w:val="00D222FF"/>
    <w:rsid w:val="00D24D9B"/>
    <w:rsid w:val="00D30259"/>
    <w:rsid w:val="00D31C94"/>
    <w:rsid w:val="00D31D4F"/>
    <w:rsid w:val="00D350D4"/>
    <w:rsid w:val="00D369D3"/>
    <w:rsid w:val="00D401F7"/>
    <w:rsid w:val="00D40582"/>
    <w:rsid w:val="00D411CF"/>
    <w:rsid w:val="00D4123B"/>
    <w:rsid w:val="00D41DD7"/>
    <w:rsid w:val="00D42680"/>
    <w:rsid w:val="00D461DA"/>
    <w:rsid w:val="00D47908"/>
    <w:rsid w:val="00D50C76"/>
    <w:rsid w:val="00D51DE8"/>
    <w:rsid w:val="00D52DA5"/>
    <w:rsid w:val="00D54CEA"/>
    <w:rsid w:val="00D5737C"/>
    <w:rsid w:val="00D60646"/>
    <w:rsid w:val="00D61C44"/>
    <w:rsid w:val="00D629E5"/>
    <w:rsid w:val="00D62D4A"/>
    <w:rsid w:val="00D62E4F"/>
    <w:rsid w:val="00D6353E"/>
    <w:rsid w:val="00D7076B"/>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46BC"/>
    <w:rsid w:val="00DA0EBA"/>
    <w:rsid w:val="00DA13AF"/>
    <w:rsid w:val="00DA3B89"/>
    <w:rsid w:val="00DA450C"/>
    <w:rsid w:val="00DA51DE"/>
    <w:rsid w:val="00DA6061"/>
    <w:rsid w:val="00DA696A"/>
    <w:rsid w:val="00DA6C03"/>
    <w:rsid w:val="00DA7006"/>
    <w:rsid w:val="00DA7EE9"/>
    <w:rsid w:val="00DB017C"/>
    <w:rsid w:val="00DB2E43"/>
    <w:rsid w:val="00DB482B"/>
    <w:rsid w:val="00DB58DB"/>
    <w:rsid w:val="00DB69FE"/>
    <w:rsid w:val="00DB6DF8"/>
    <w:rsid w:val="00DB7484"/>
    <w:rsid w:val="00DB7948"/>
    <w:rsid w:val="00DC0A54"/>
    <w:rsid w:val="00DC1158"/>
    <w:rsid w:val="00DC1C89"/>
    <w:rsid w:val="00DC28C1"/>
    <w:rsid w:val="00DC2C18"/>
    <w:rsid w:val="00DC3E2B"/>
    <w:rsid w:val="00DC3FC5"/>
    <w:rsid w:val="00DC6202"/>
    <w:rsid w:val="00DC675F"/>
    <w:rsid w:val="00DD48A9"/>
    <w:rsid w:val="00DE11A1"/>
    <w:rsid w:val="00DE245F"/>
    <w:rsid w:val="00DE279A"/>
    <w:rsid w:val="00DE38A3"/>
    <w:rsid w:val="00DF1D48"/>
    <w:rsid w:val="00DF25BB"/>
    <w:rsid w:val="00DF31D7"/>
    <w:rsid w:val="00DF4E0D"/>
    <w:rsid w:val="00DF6A6C"/>
    <w:rsid w:val="00DF7EAD"/>
    <w:rsid w:val="00E01173"/>
    <w:rsid w:val="00E01B8B"/>
    <w:rsid w:val="00E01D15"/>
    <w:rsid w:val="00E0261D"/>
    <w:rsid w:val="00E02822"/>
    <w:rsid w:val="00E02DC2"/>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23BF"/>
    <w:rsid w:val="00E22A4B"/>
    <w:rsid w:val="00E22D39"/>
    <w:rsid w:val="00E2534C"/>
    <w:rsid w:val="00E2703A"/>
    <w:rsid w:val="00E27559"/>
    <w:rsid w:val="00E31F2F"/>
    <w:rsid w:val="00E337CF"/>
    <w:rsid w:val="00E33907"/>
    <w:rsid w:val="00E34D57"/>
    <w:rsid w:val="00E41450"/>
    <w:rsid w:val="00E420FB"/>
    <w:rsid w:val="00E42237"/>
    <w:rsid w:val="00E43D09"/>
    <w:rsid w:val="00E44068"/>
    <w:rsid w:val="00E44C8B"/>
    <w:rsid w:val="00E4567B"/>
    <w:rsid w:val="00E45B9C"/>
    <w:rsid w:val="00E46264"/>
    <w:rsid w:val="00E471CC"/>
    <w:rsid w:val="00E4774D"/>
    <w:rsid w:val="00E5127C"/>
    <w:rsid w:val="00E5188F"/>
    <w:rsid w:val="00E52FF5"/>
    <w:rsid w:val="00E56841"/>
    <w:rsid w:val="00E579C3"/>
    <w:rsid w:val="00E633FD"/>
    <w:rsid w:val="00E63769"/>
    <w:rsid w:val="00E64695"/>
    <w:rsid w:val="00E65083"/>
    <w:rsid w:val="00E665F5"/>
    <w:rsid w:val="00E6771B"/>
    <w:rsid w:val="00E67F1C"/>
    <w:rsid w:val="00E70B3F"/>
    <w:rsid w:val="00E71947"/>
    <w:rsid w:val="00E75F43"/>
    <w:rsid w:val="00E76CBF"/>
    <w:rsid w:val="00E77ECF"/>
    <w:rsid w:val="00E80C9F"/>
    <w:rsid w:val="00E80D5D"/>
    <w:rsid w:val="00E83818"/>
    <w:rsid w:val="00E8674C"/>
    <w:rsid w:val="00E86DFC"/>
    <w:rsid w:val="00E87165"/>
    <w:rsid w:val="00E91601"/>
    <w:rsid w:val="00E93D2F"/>
    <w:rsid w:val="00E97905"/>
    <w:rsid w:val="00EA054F"/>
    <w:rsid w:val="00EA2C2B"/>
    <w:rsid w:val="00EA4120"/>
    <w:rsid w:val="00EA53C4"/>
    <w:rsid w:val="00EA53D6"/>
    <w:rsid w:val="00EA5D38"/>
    <w:rsid w:val="00EA6202"/>
    <w:rsid w:val="00EA6B6E"/>
    <w:rsid w:val="00EA70AD"/>
    <w:rsid w:val="00EB327C"/>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A88"/>
    <w:rsid w:val="00EF353A"/>
    <w:rsid w:val="00EF44CF"/>
    <w:rsid w:val="00F0156A"/>
    <w:rsid w:val="00F02546"/>
    <w:rsid w:val="00F04095"/>
    <w:rsid w:val="00F044D4"/>
    <w:rsid w:val="00F05253"/>
    <w:rsid w:val="00F05FD1"/>
    <w:rsid w:val="00F07A53"/>
    <w:rsid w:val="00F12825"/>
    <w:rsid w:val="00F1297F"/>
    <w:rsid w:val="00F13245"/>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70A3A"/>
    <w:rsid w:val="00F70FC4"/>
    <w:rsid w:val="00F72E86"/>
    <w:rsid w:val="00F739CA"/>
    <w:rsid w:val="00F73C95"/>
    <w:rsid w:val="00F73CB8"/>
    <w:rsid w:val="00F74DE7"/>
    <w:rsid w:val="00F775A5"/>
    <w:rsid w:val="00F77EE0"/>
    <w:rsid w:val="00F80B1B"/>
    <w:rsid w:val="00F81FB7"/>
    <w:rsid w:val="00F83245"/>
    <w:rsid w:val="00F84176"/>
    <w:rsid w:val="00F84982"/>
    <w:rsid w:val="00F87E0C"/>
    <w:rsid w:val="00F87EBC"/>
    <w:rsid w:val="00F910D2"/>
    <w:rsid w:val="00F9327D"/>
    <w:rsid w:val="00F95BF3"/>
    <w:rsid w:val="00F97A6C"/>
    <w:rsid w:val="00FA22F0"/>
    <w:rsid w:val="00FA2C2A"/>
    <w:rsid w:val="00FA6118"/>
    <w:rsid w:val="00FB2008"/>
    <w:rsid w:val="00FB2197"/>
    <w:rsid w:val="00FB2274"/>
    <w:rsid w:val="00FB23E2"/>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0D3C1463E0DA71D5FBB723262E8291DC59AF1FFD26D1EC2AF1DDFC4134E755EF2E255CD8DF5564A0r4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0D3C1463E0DA71D5FBB723262E8291DC59AE12F722D1EC2AF1DDFC4134E755EF2E255CD8DE5667A0r0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0D3C1463E0DA71D5FBB723262E8291DC59AE11F224D1EC2AF1DDFC4134E755EF2E255EDFADr6K" TargetMode="External"/><Relationship Id="rId11" Type="http://schemas.openxmlformats.org/officeDocument/2006/relationships/hyperlink" Target="consultantplus://offline/ref=F10D3C1463E0DA71D5FBB723262E8291DC58A51EF221D1EC2AF1DDFC4134E755EF2E255EDFDAA5rCK" TargetMode="External"/><Relationship Id="rId5" Type="http://schemas.openxmlformats.org/officeDocument/2006/relationships/hyperlink" Target="consultantplus://offline/ref=F10D3C1463E0DA71D5FBB723262E8291DC58A51EF221D1EC2AF1DDFC4134E755EF2E255EDFDCA5r4K" TargetMode="External"/><Relationship Id="rId10" Type="http://schemas.openxmlformats.org/officeDocument/2006/relationships/hyperlink" Target="consultantplus://offline/ref=F10D3C1463E0DA71D5FBB723262E8291DC59AE12F722D1EC2AF1DDFC41A3r4K" TargetMode="External"/><Relationship Id="rId4" Type="http://schemas.openxmlformats.org/officeDocument/2006/relationships/webSettings" Target="webSettings.xml"/><Relationship Id="rId9" Type="http://schemas.openxmlformats.org/officeDocument/2006/relationships/hyperlink" Target="consultantplus://offline/ref=F10D3C1463E0DA71D5FBB723262E8291DC59AE12F722D1EC2AF1DDFC4134E755EF2E255CD8DE5160A0r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5879</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2013-12-17T10:42:00Z</dcterms:created>
  <dcterms:modified xsi:type="dcterms:W3CDTF">2013-12-17T10:45:00Z</dcterms:modified>
</cp:coreProperties>
</file>