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7F" w:rsidRDefault="0020077F">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20077F" w:rsidRDefault="0020077F">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0077F">
        <w:tc>
          <w:tcPr>
            <w:tcW w:w="4677" w:type="dxa"/>
            <w:tcMar>
              <w:top w:w="0" w:type="dxa"/>
              <w:left w:w="0" w:type="dxa"/>
              <w:bottom w:w="0" w:type="dxa"/>
              <w:right w:w="0" w:type="dxa"/>
            </w:tcMar>
          </w:tcPr>
          <w:p w:rsidR="0020077F" w:rsidRDefault="0020077F">
            <w:pPr>
              <w:widowControl w:val="0"/>
              <w:autoSpaceDE w:val="0"/>
              <w:autoSpaceDN w:val="0"/>
              <w:adjustRightInd w:val="0"/>
              <w:spacing w:after="0" w:line="240" w:lineRule="auto"/>
              <w:rPr>
                <w:rFonts w:ascii="Calibri" w:hAnsi="Calibri" w:cs="Calibri"/>
              </w:rPr>
            </w:pPr>
            <w:r>
              <w:rPr>
                <w:rFonts w:ascii="Calibri" w:hAnsi="Calibri" w:cs="Calibri"/>
              </w:rPr>
              <w:t>21 июля 2014 года</w:t>
            </w:r>
          </w:p>
        </w:tc>
        <w:tc>
          <w:tcPr>
            <w:tcW w:w="4677" w:type="dxa"/>
            <w:tcMar>
              <w:top w:w="0" w:type="dxa"/>
              <w:left w:w="0" w:type="dxa"/>
              <w:bottom w:w="0" w:type="dxa"/>
              <w:right w:w="0" w:type="dxa"/>
            </w:tcMar>
          </w:tcPr>
          <w:p w:rsidR="0020077F" w:rsidRDefault="0020077F">
            <w:pPr>
              <w:widowControl w:val="0"/>
              <w:autoSpaceDE w:val="0"/>
              <w:autoSpaceDN w:val="0"/>
              <w:adjustRightInd w:val="0"/>
              <w:spacing w:after="0" w:line="240" w:lineRule="auto"/>
              <w:jc w:val="right"/>
              <w:rPr>
                <w:rFonts w:ascii="Calibri" w:hAnsi="Calibri" w:cs="Calibri"/>
              </w:rPr>
            </w:pPr>
            <w:r>
              <w:rPr>
                <w:rFonts w:ascii="Calibri" w:hAnsi="Calibri" w:cs="Calibri"/>
              </w:rPr>
              <w:t>N 224-ФЗ</w:t>
            </w:r>
          </w:p>
        </w:tc>
      </w:tr>
    </w:tbl>
    <w:p w:rsidR="0020077F" w:rsidRDefault="0020077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077F" w:rsidRDefault="0020077F">
      <w:pPr>
        <w:widowControl w:val="0"/>
        <w:autoSpaceDE w:val="0"/>
        <w:autoSpaceDN w:val="0"/>
        <w:adjustRightInd w:val="0"/>
        <w:spacing w:after="0" w:line="240" w:lineRule="auto"/>
        <w:jc w:val="center"/>
        <w:rPr>
          <w:rFonts w:ascii="Calibri" w:hAnsi="Calibri" w:cs="Calibri"/>
        </w:rPr>
      </w:pPr>
    </w:p>
    <w:p w:rsidR="0020077F" w:rsidRDefault="002007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0077F" w:rsidRDefault="0020077F">
      <w:pPr>
        <w:widowControl w:val="0"/>
        <w:autoSpaceDE w:val="0"/>
        <w:autoSpaceDN w:val="0"/>
        <w:adjustRightInd w:val="0"/>
        <w:spacing w:after="0" w:line="240" w:lineRule="auto"/>
        <w:jc w:val="center"/>
        <w:rPr>
          <w:rFonts w:ascii="Calibri" w:hAnsi="Calibri" w:cs="Calibri"/>
          <w:b/>
          <w:bCs/>
        </w:rPr>
      </w:pPr>
    </w:p>
    <w:p w:rsidR="0020077F" w:rsidRDefault="002007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0077F" w:rsidRDefault="0020077F">
      <w:pPr>
        <w:widowControl w:val="0"/>
        <w:autoSpaceDE w:val="0"/>
        <w:autoSpaceDN w:val="0"/>
        <w:adjustRightInd w:val="0"/>
        <w:spacing w:after="0" w:line="240" w:lineRule="auto"/>
        <w:jc w:val="center"/>
        <w:rPr>
          <w:rFonts w:ascii="Calibri" w:hAnsi="Calibri" w:cs="Calibri"/>
          <w:b/>
          <w:bCs/>
        </w:rPr>
      </w:pPr>
    </w:p>
    <w:p w:rsidR="0020077F" w:rsidRDefault="002007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20077F" w:rsidRDefault="002007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ГРАДОСТРОИТЕЛЬНЫЙ КОДЕКС РОССИЙСКОЙ ФЕДЕРАЦИИ И ОТДЕЛЬНЫЕ</w:t>
      </w:r>
    </w:p>
    <w:p w:rsidR="0020077F" w:rsidRDefault="002007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20077F" w:rsidRDefault="0020077F">
      <w:pPr>
        <w:widowControl w:val="0"/>
        <w:autoSpaceDE w:val="0"/>
        <w:autoSpaceDN w:val="0"/>
        <w:adjustRightInd w:val="0"/>
        <w:spacing w:after="0" w:line="240" w:lineRule="auto"/>
        <w:jc w:val="center"/>
        <w:rPr>
          <w:rFonts w:ascii="Calibri" w:hAnsi="Calibri" w:cs="Calibri"/>
        </w:rPr>
      </w:pPr>
    </w:p>
    <w:p w:rsidR="0020077F" w:rsidRDefault="0020077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0077F" w:rsidRDefault="0020077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0077F" w:rsidRDefault="0020077F">
      <w:pPr>
        <w:widowControl w:val="0"/>
        <w:autoSpaceDE w:val="0"/>
        <w:autoSpaceDN w:val="0"/>
        <w:adjustRightInd w:val="0"/>
        <w:spacing w:after="0" w:line="240" w:lineRule="auto"/>
        <w:jc w:val="right"/>
        <w:rPr>
          <w:rFonts w:ascii="Calibri" w:hAnsi="Calibri" w:cs="Calibri"/>
        </w:rPr>
      </w:pPr>
      <w:r>
        <w:rPr>
          <w:rFonts w:ascii="Calibri" w:hAnsi="Calibri" w:cs="Calibri"/>
        </w:rPr>
        <w:t>4 июля 2014 года</w:t>
      </w:r>
    </w:p>
    <w:p w:rsidR="0020077F" w:rsidRDefault="0020077F">
      <w:pPr>
        <w:widowControl w:val="0"/>
        <w:autoSpaceDE w:val="0"/>
        <w:autoSpaceDN w:val="0"/>
        <w:adjustRightInd w:val="0"/>
        <w:spacing w:after="0" w:line="240" w:lineRule="auto"/>
        <w:jc w:val="right"/>
        <w:rPr>
          <w:rFonts w:ascii="Calibri" w:hAnsi="Calibri" w:cs="Calibri"/>
        </w:rPr>
      </w:pPr>
    </w:p>
    <w:p w:rsidR="0020077F" w:rsidRDefault="0020077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0077F" w:rsidRDefault="0020077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0077F" w:rsidRDefault="0020077F">
      <w:pPr>
        <w:widowControl w:val="0"/>
        <w:autoSpaceDE w:val="0"/>
        <w:autoSpaceDN w:val="0"/>
        <w:adjustRightInd w:val="0"/>
        <w:spacing w:after="0" w:line="240" w:lineRule="auto"/>
        <w:jc w:val="right"/>
        <w:rPr>
          <w:rFonts w:ascii="Calibri" w:hAnsi="Calibri" w:cs="Calibri"/>
        </w:rPr>
      </w:pPr>
      <w:r>
        <w:rPr>
          <w:rFonts w:ascii="Calibri" w:hAnsi="Calibri" w:cs="Calibri"/>
        </w:rPr>
        <w:t>9 июля 2014 года</w:t>
      </w:r>
    </w:p>
    <w:p w:rsidR="0020077F" w:rsidRDefault="0020077F">
      <w:pPr>
        <w:widowControl w:val="0"/>
        <w:autoSpaceDE w:val="0"/>
        <w:autoSpaceDN w:val="0"/>
        <w:adjustRightInd w:val="0"/>
        <w:spacing w:after="0" w:line="240" w:lineRule="auto"/>
        <w:ind w:firstLine="540"/>
        <w:jc w:val="both"/>
        <w:rPr>
          <w:rFonts w:ascii="Calibri" w:hAnsi="Calibri" w:cs="Calibri"/>
        </w:rPr>
      </w:pPr>
    </w:p>
    <w:p w:rsidR="0020077F" w:rsidRDefault="0020077F">
      <w:pPr>
        <w:widowControl w:val="0"/>
        <w:autoSpaceDE w:val="0"/>
        <w:autoSpaceDN w:val="0"/>
        <w:adjustRightInd w:val="0"/>
        <w:spacing w:after="0" w:line="240" w:lineRule="auto"/>
        <w:ind w:firstLine="540"/>
        <w:jc w:val="both"/>
        <w:outlineLvl w:val="0"/>
        <w:rPr>
          <w:rFonts w:ascii="Calibri" w:hAnsi="Calibri" w:cs="Calibri"/>
        </w:rPr>
      </w:pPr>
      <w:bookmarkStart w:id="1" w:name="Par20"/>
      <w:bookmarkEnd w:id="1"/>
      <w:r>
        <w:rPr>
          <w:rFonts w:ascii="Calibri" w:hAnsi="Calibri" w:cs="Calibri"/>
        </w:rPr>
        <w:t>Статья 1</w:t>
      </w:r>
    </w:p>
    <w:p w:rsidR="0020077F" w:rsidRDefault="0020077F">
      <w:pPr>
        <w:widowControl w:val="0"/>
        <w:autoSpaceDE w:val="0"/>
        <w:autoSpaceDN w:val="0"/>
        <w:adjustRightInd w:val="0"/>
        <w:spacing w:after="0" w:line="240" w:lineRule="auto"/>
        <w:ind w:firstLine="540"/>
        <w:jc w:val="both"/>
        <w:rPr>
          <w:rFonts w:ascii="Calibri" w:hAnsi="Calibri" w:cs="Calibri"/>
        </w:rPr>
      </w:pPr>
    </w:p>
    <w:p w:rsidR="0020077F" w:rsidRDefault="0020077F">
      <w:pPr>
        <w:widowControl w:val="0"/>
        <w:autoSpaceDE w:val="0"/>
        <w:autoSpaceDN w:val="0"/>
        <w:adjustRightInd w:val="0"/>
        <w:spacing w:after="0" w:line="240" w:lineRule="auto"/>
        <w:ind w:firstLine="540"/>
        <w:jc w:val="both"/>
        <w:rPr>
          <w:rFonts w:ascii="Calibri" w:hAnsi="Calibri" w:cs="Calibri"/>
        </w:rPr>
      </w:pPr>
      <w:hyperlink r:id="rId5" w:history="1">
        <w:r>
          <w:rPr>
            <w:rFonts w:ascii="Calibri" w:hAnsi="Calibri" w:cs="Calibri"/>
            <w:color w:val="0000FF"/>
          </w:rPr>
          <w:t>Главу 5</w:t>
        </w:r>
      </w:hyperlink>
      <w:r>
        <w:rPr>
          <w:rFonts w:ascii="Calibri" w:hAnsi="Calibri" w:cs="Calibri"/>
        </w:rPr>
        <w:t xml:space="preserve"> Градостроительного кодекса Российской Федерации (Собрание законодательства Российской Федерации, 2005, N 1, ст. 16; 2006, N 1, ст. 21; N 52, ст. 5498; 2007, N 45, ст. 5417; 2008, N 20, ст. 2251; N 30, ст. 3616; 2009, N 29, ст. 3601; N 52, ст. 6419; 2011, N 13, ст. 1688; N 17, ст. 2310; N 30, ст. 4594; N 50, ст. 7343; 2012, N 47, ст. 6390; N 53, ст. 7614, 7643; 2013, N 30, ст. 4080; N 52, ст. 6961; Российская газета, 2014, 27 июня) дополнить статьями 46.5 - 46.8 следующего содержания:</w:t>
      </w:r>
    </w:p>
    <w:p w:rsidR="0020077F" w:rsidRDefault="0020077F">
      <w:pPr>
        <w:widowControl w:val="0"/>
        <w:autoSpaceDE w:val="0"/>
        <w:autoSpaceDN w:val="0"/>
        <w:adjustRightInd w:val="0"/>
        <w:spacing w:after="0" w:line="240" w:lineRule="auto"/>
        <w:ind w:firstLine="540"/>
        <w:jc w:val="both"/>
        <w:rPr>
          <w:rFonts w:ascii="Calibri" w:hAnsi="Calibri" w:cs="Calibri"/>
        </w:rPr>
      </w:pP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46.5. Договор об освоении территории в целях строительства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части 10 настоящей статьи, договорам участия в долевом строительстве такого дома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w:t>
      </w:r>
      <w:r>
        <w:rPr>
          <w:rFonts w:ascii="Calibri" w:hAnsi="Calibri" w:cs="Calibri"/>
        </w:rPr>
        <w:lastRenderedPageBreak/>
        <w:t>территории в целях строительства жилья экономического класса, либо в случаях, предусмотренных частями 24 - 26 статьи 46.7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частями 24 - 27 статьи 46.7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об освоении территории в целях строительства жилья экономического класса содержатся: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лица, заключившего данный договор, заключить в сроки, указанные в части 10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максимальная цена одного квадратного метра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лица, заключившего данный договор, по истечении срока, предусмотренного пунктом 2 части 10 настоящей статьи, на распоряжение предусмотренными пунктом 2 настоящей части жилыми помещениями без ограничений, установленных данным договором;</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пункте 1 настоящей части, в том числе озеленению, в срок, установленный данным договором в соответствии с пунктом 2 настоящей части;</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обязательство исполнительного органа государственной власти или органа местного </w:t>
      </w:r>
      <w:r>
        <w:rPr>
          <w:rFonts w:ascii="Calibri" w:hAnsi="Calibri" w:cs="Calibri"/>
        </w:rPr>
        <w:lastRenderedPageBreak/>
        <w:t>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пунктом 2 настоящей части;</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способы и размер обеспечения исполнения обязательств, вытекающих из данного договора;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данного договора;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сторон данного договора за его неисполнение или ненадлежащее исполнение.</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об освоении территории в целях строительства жилья экономического класса может содержать:</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части 10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условия.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статьей 46.8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w:t>
      </w:r>
      <w:r>
        <w:rPr>
          <w:rFonts w:ascii="Calibri" w:hAnsi="Calibri" w:cs="Calibri"/>
        </w:rPr>
        <w:lastRenderedPageBreak/>
        <w:t>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пунктом 1 части 5 настоящей статьи;</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частью 10 настоящей статьи.</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пункте 1 части 4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части 8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участия в долевом строительстве жилья экономического класса в период со дня размещения в соответствии с частью 9 настоящей статьи информации, указанной в пункте 1 части 8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20077F" w:rsidRDefault="0020077F">
      <w:pPr>
        <w:widowControl w:val="0"/>
        <w:autoSpaceDE w:val="0"/>
        <w:autoSpaceDN w:val="0"/>
        <w:adjustRightInd w:val="0"/>
        <w:spacing w:after="0" w:line="240" w:lineRule="auto"/>
        <w:ind w:firstLine="540"/>
        <w:jc w:val="both"/>
        <w:rPr>
          <w:rFonts w:ascii="Calibri" w:hAnsi="Calibri" w:cs="Calibri"/>
        </w:rPr>
      </w:pP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46.6. Договор о комплексном освоении территории в целях строительства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подготовку документации по планировке территории (при отсутствии такой документации);</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земельных участков в границах этой территории;</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w:t>
      </w:r>
      <w:r>
        <w:rPr>
          <w:rFonts w:ascii="Calibri" w:hAnsi="Calibri" w:cs="Calibri"/>
        </w:rPr>
        <w:lastRenderedPageBreak/>
        <w:t>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частями 24 - 27 статьи 46.7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о комплексном освоении территории в целях строительства жилья экономического класса содержатся: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обязательство сторон данного договора осуществить на земельном участке, указанном в пункте 1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7"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пунктом 5 настоящей части;</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w:t>
      </w:r>
      <w:r>
        <w:rPr>
          <w:rFonts w:ascii="Calibri" w:hAnsi="Calibri" w:cs="Calibri"/>
        </w:rPr>
        <w:lastRenderedPageBreak/>
        <w:t>соответствии с пунктом 5 настоящей части и необходимые такому лицу для исполнения обязательств по данному договору, в аренду без проведения торгов;</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максимальные сроки выполнения этого обязательства;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обязательство лица, заключившего данный договор, обеспечить строительство иных, не указанных в пунктах 8 и 9 настоящей части объектов в соответствии с проектом планировки территории, максимальные сроки выполнения этого обязательства;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обязательство лица, заключившего данный договор, заключить в сроки, предусмотренные частью 10 статьи 46.5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пункте 9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частями 24 - 26 статьи 46.7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максимальная цена одного квадратного метра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 лица, заключившего данный договор, по истечении срока, предусмотренного пунктом 2 части 10 статьи 46.5 настоящего Кодекса, на распоряжение указанными в пункте 9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способы и размер обеспечения исполнения обязательств, вытекающих из данного договора;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срок действия данного договора;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ответственность сторон данного договора за его неисполнение или ненадлежащее исполнение.</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о комплексном освоении территории в целях строительства жилья экономического класса может содержать:</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части 10 статьи 46.5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способы, размеры государственной и (или) муниципальной поддержки строительства </w:t>
      </w:r>
      <w:r>
        <w:rPr>
          <w:rFonts w:ascii="Calibri" w:hAnsi="Calibri" w:cs="Calibri"/>
        </w:rPr>
        <w:lastRenderedPageBreak/>
        <w:t>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пункте 1 части 4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условия.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пункте 9 части 4 настоящей статьи) в отношении каждого мероприятия с указанием сроков начала и окончания выполнения соответствующих работ.</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договорам о комплексном освоении территории в целях строительства жилья экономического класса применяются положения, предусмотренные частями 7 - 10 статьи 46.5 настоящего Кодекса.</w:t>
      </w:r>
    </w:p>
    <w:p w:rsidR="0020077F" w:rsidRDefault="0020077F">
      <w:pPr>
        <w:widowControl w:val="0"/>
        <w:autoSpaceDE w:val="0"/>
        <w:autoSpaceDN w:val="0"/>
        <w:adjustRightInd w:val="0"/>
        <w:spacing w:after="0" w:line="240" w:lineRule="auto"/>
        <w:ind w:firstLine="540"/>
        <w:jc w:val="both"/>
        <w:rPr>
          <w:rFonts w:ascii="Calibri" w:hAnsi="Calibri" w:cs="Calibri"/>
        </w:rPr>
      </w:pP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Организатором аукциона наряду с исполнительным органом государственной власти, органом местного самоуправления, указанными в части 1 настоящей статьи, может являться специализированная организация, действующая на основании договора с указанными органами.</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Исполнительный орган государственной власти или орган местного самоуправления, указанные в части 1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Участниками аукциона могут быть юридические лица, соответствующие требованиям, указанным в статье 46.8 настоящего Кодекса.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части 1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Извещение о проведении аукциона должно содержать следующие сведения: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организаторе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время и порядок проведения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минимальное количество жилых помещений, соответствующих условиям отнесения к </w:t>
      </w:r>
      <w:r>
        <w:rPr>
          <w:rFonts w:ascii="Calibri" w:hAnsi="Calibri" w:cs="Calibri"/>
        </w:rPr>
        <w:lastRenderedPageBreak/>
        <w:t>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начальная цена предмета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"шаг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участникам аукциона в соответствии со статьей 46.8 настоящего Кодекса;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размер арендной платы за земельный участок;</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 наличии ограничений (обременений), установленных в отношении земельного участка;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сведения об исполнительных органах государственной власти, органах местного самоуправления и о юридических лицах, осуществляющих в соответствии с частью 3 статьи 46.5 и частью 3 статьи 46.6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Обязательными приложениями к размещенному на официальном сайте в сети "Интернет" извещению о проведении аукциона являются: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w:t>
      </w:r>
      <w:r>
        <w:rPr>
          <w:rFonts w:ascii="Calibri" w:hAnsi="Calibri" w:cs="Calibri"/>
        </w:rPr>
        <w:lastRenderedPageBreak/>
        <w:t>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Исполнительный орган государственной власти или орган местного самоуправления, указанные в части 1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частью 9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участия в аукционе заявители представляют в установленный извещением о проведении аукциона срок следующие документы:</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указанные в частях 6 и 7 статьи 46.8 настоящего Кодекса;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Организатор аукциона не вправе требовать представление документов, которые не указаны в части 12 настоящей статьи.</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Один заявитель вправе подать только одну заявку на участие в аукционе.</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Заявитель не допускается к участию в аукционе в следующих случаях:</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определенных в части 12 настоящей статьи документов или представление недостоверных сведений;</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подача заявки на участие в аукционе лицом, которое не соответствует установленным статьей 46.8 настоящего Кодекса требованиям к участникам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Отказ в допуске к участию в аукционе по основаниям, которые не предусмотрены частью 17 настоящей статьи, не допускается.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w:t>
      </w:r>
      <w:r>
        <w:rPr>
          <w:rFonts w:ascii="Calibri" w:hAnsi="Calibri" w:cs="Calibri"/>
        </w:rPr>
        <w:lastRenderedPageBreak/>
        <w:t>рассмотрения и не позднее чем на следующий день после дня его подписания размещается на официальном сайте в сети "Интернет".</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Победителем аукциона признается участник аукциона, предложивший наименьшую цену предмета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и времени проведения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участниках аукциона, о начальной цене предмета аукциона, последнем и предпоследнем предложениях о цене предмета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w:t>
      </w:r>
      <w:r>
        <w:rPr>
          <w:rFonts w:ascii="Calibri" w:hAnsi="Calibri" w:cs="Calibri"/>
        </w:rPr>
        <w:lastRenderedPageBreak/>
        <w:t>данный договор с таким участником аукциона на условиях, указанных в извещении о проведении аукциона, по начальной цене предмета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частями 24 - 27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частями 24 - 27 настоящей статьи, должны предоставить обеспечение исполнения данного договора.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заявителю, не допущенному к участию в аукционе, в течение пяти рабочих дней со дня размещения протокола рассмотрения заявок;</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w:t>
      </w:r>
      <w:r>
        <w:rPr>
          <w:rFonts w:ascii="Calibri" w:hAnsi="Calibri" w:cs="Calibri"/>
        </w:rPr>
        <w:lastRenderedPageBreak/>
        <w:t>установленном для участников аукциона, не победивших в нем;</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участникам аукциона, не победившим в нем, в течение пяти рабочих дней со дня подписания протокола о результатах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частями 24 - 26 настоящей статьи, в течение пяти рабочих дней со дня признания аукциона несостоявшимся.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20077F" w:rsidRDefault="0020077F">
      <w:pPr>
        <w:widowControl w:val="0"/>
        <w:autoSpaceDE w:val="0"/>
        <w:autoSpaceDN w:val="0"/>
        <w:adjustRightInd w:val="0"/>
        <w:spacing w:after="0" w:line="240" w:lineRule="auto"/>
        <w:ind w:firstLine="540"/>
        <w:jc w:val="both"/>
        <w:rPr>
          <w:rFonts w:ascii="Calibri" w:hAnsi="Calibri" w:cs="Calibri"/>
        </w:rPr>
      </w:pP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частью 4 или 5 настоящей статьи и </w:t>
      </w:r>
      <w:r>
        <w:rPr>
          <w:rFonts w:ascii="Calibri" w:hAnsi="Calibri" w:cs="Calibri"/>
        </w:rPr>
        <w:lastRenderedPageBreak/>
        <w:t>предусмотренный извещением о проведении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неприостановление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отсутствие в реестре недобросовестных поставщиков, ведение которого осуществляется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w:t>
      </w:r>
      <w:r>
        <w:rPr>
          <w:rFonts w:ascii="Calibri" w:hAnsi="Calibri" w:cs="Calibri"/>
        </w:rPr>
        <w:lastRenderedPageBreak/>
        <w:t>административного наказания в виде дисквалификации.</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участником аукциона является юридическое лицо, выступающее стороной договора простого товарищества, требования, предусмотренные частью 1 настоящей статьи, применяются в следующем порядке:</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предусмотренные пунктами 1 и 2 части 1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предусмотренные пунктами 3 - 8 части 1 настоящей статьи, применяются в отношении каждого лица, являющегося стороной договора простого товарищества.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предусмотренные частью 1 настоящей статьи, являются едиными для участников аукциона. Установление требований к участникам аукциона, если эти требования не предусмотрены частью 1 настоящей статьи, не допускается.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Заявители декларируют в письменной форме соответствие требованиям, предусмотренным пунктами 3 - 8 части 1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Организатор аукциона в установленном законодательством Российской Федерации </w:t>
      </w:r>
      <w:r>
        <w:rPr>
          <w:rFonts w:ascii="Calibri" w:hAnsi="Calibri" w:cs="Calibri"/>
        </w:rPr>
        <w:lastRenderedPageBreak/>
        <w:t>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части 1 настоящей статьи.".</w:t>
      </w:r>
    </w:p>
    <w:p w:rsidR="0020077F" w:rsidRDefault="0020077F">
      <w:pPr>
        <w:widowControl w:val="0"/>
        <w:autoSpaceDE w:val="0"/>
        <w:autoSpaceDN w:val="0"/>
        <w:adjustRightInd w:val="0"/>
        <w:spacing w:after="0" w:line="240" w:lineRule="auto"/>
        <w:ind w:firstLine="540"/>
        <w:jc w:val="both"/>
        <w:rPr>
          <w:rFonts w:ascii="Calibri" w:hAnsi="Calibri" w:cs="Calibri"/>
        </w:rPr>
      </w:pPr>
    </w:p>
    <w:p w:rsidR="0020077F" w:rsidRDefault="0020077F">
      <w:pPr>
        <w:widowControl w:val="0"/>
        <w:autoSpaceDE w:val="0"/>
        <w:autoSpaceDN w:val="0"/>
        <w:adjustRightInd w:val="0"/>
        <w:spacing w:after="0" w:line="240" w:lineRule="auto"/>
        <w:ind w:firstLine="540"/>
        <w:jc w:val="both"/>
        <w:outlineLvl w:val="0"/>
        <w:rPr>
          <w:rFonts w:ascii="Calibri" w:hAnsi="Calibri" w:cs="Calibri"/>
        </w:rPr>
      </w:pPr>
      <w:bookmarkStart w:id="2" w:name="Par192"/>
      <w:bookmarkEnd w:id="2"/>
      <w:r>
        <w:rPr>
          <w:rFonts w:ascii="Calibri" w:hAnsi="Calibri" w:cs="Calibri"/>
        </w:rPr>
        <w:t>Статья 2</w:t>
      </w:r>
    </w:p>
    <w:p w:rsidR="0020077F" w:rsidRDefault="0020077F">
      <w:pPr>
        <w:widowControl w:val="0"/>
        <w:autoSpaceDE w:val="0"/>
        <w:autoSpaceDN w:val="0"/>
        <w:adjustRightInd w:val="0"/>
        <w:spacing w:after="0" w:line="240" w:lineRule="auto"/>
        <w:ind w:firstLine="540"/>
        <w:jc w:val="both"/>
        <w:rPr>
          <w:rFonts w:ascii="Calibri" w:hAnsi="Calibri" w:cs="Calibri"/>
        </w:rPr>
      </w:pPr>
    </w:p>
    <w:p w:rsidR="0020077F" w:rsidRDefault="0020077F">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Статью 558</w:t>
        </w:r>
      </w:hyperlink>
      <w:r>
        <w:rPr>
          <w:rFonts w:ascii="Calibri" w:hAnsi="Calibri" w:cs="Calibri"/>
        </w:rPr>
        <w:t xml:space="preserve"> части второй Гражданского кодекса Российской Федерации (Собрание законодательства Российской Федерации, 1996, N 5, ст. 410) дополнить пунктом 3 следующего содержания: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купли и продажи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определяются законом.".</w:t>
      </w:r>
    </w:p>
    <w:p w:rsidR="0020077F" w:rsidRDefault="0020077F">
      <w:pPr>
        <w:widowControl w:val="0"/>
        <w:autoSpaceDE w:val="0"/>
        <w:autoSpaceDN w:val="0"/>
        <w:adjustRightInd w:val="0"/>
        <w:spacing w:after="0" w:line="240" w:lineRule="auto"/>
        <w:ind w:firstLine="540"/>
        <w:jc w:val="both"/>
        <w:rPr>
          <w:rFonts w:ascii="Calibri" w:hAnsi="Calibri" w:cs="Calibri"/>
        </w:rPr>
      </w:pPr>
    </w:p>
    <w:p w:rsidR="0020077F" w:rsidRDefault="0020077F">
      <w:pPr>
        <w:widowControl w:val="0"/>
        <w:autoSpaceDE w:val="0"/>
        <w:autoSpaceDN w:val="0"/>
        <w:adjustRightInd w:val="0"/>
        <w:spacing w:after="0" w:line="240" w:lineRule="auto"/>
        <w:ind w:firstLine="540"/>
        <w:jc w:val="both"/>
        <w:outlineLvl w:val="0"/>
        <w:rPr>
          <w:rFonts w:ascii="Calibri" w:hAnsi="Calibri" w:cs="Calibri"/>
        </w:rPr>
      </w:pPr>
      <w:bookmarkStart w:id="3" w:name="Par197"/>
      <w:bookmarkEnd w:id="3"/>
      <w:r>
        <w:rPr>
          <w:rFonts w:ascii="Calibri" w:hAnsi="Calibri" w:cs="Calibri"/>
        </w:rPr>
        <w:t>Статья 3</w:t>
      </w:r>
    </w:p>
    <w:p w:rsidR="0020077F" w:rsidRDefault="0020077F">
      <w:pPr>
        <w:widowControl w:val="0"/>
        <w:autoSpaceDE w:val="0"/>
        <w:autoSpaceDN w:val="0"/>
        <w:adjustRightInd w:val="0"/>
        <w:spacing w:after="0" w:line="240" w:lineRule="auto"/>
        <w:ind w:firstLine="540"/>
        <w:jc w:val="both"/>
        <w:rPr>
          <w:rFonts w:ascii="Calibri" w:hAnsi="Calibri" w:cs="Calibri"/>
        </w:rPr>
      </w:pP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4" w:history="1">
        <w:r>
          <w:rPr>
            <w:rFonts w:ascii="Calibri" w:hAnsi="Calibri" w:cs="Calibri"/>
            <w:color w:val="0000FF"/>
          </w:rPr>
          <w:t>закон</w:t>
        </w:r>
      </w:hyperlink>
      <w:r>
        <w:rPr>
          <w:rFonts w:ascii="Calibri" w:hAnsi="Calibri" w:cs="Calibri"/>
        </w:rP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2005, N 1, ст. 40; 2006, N 30, ст. 3287; 2010, N 25, ст. 3070; 2011, N 27, ст. 3880; N 49, ст. 7061; 2012, N 29, ст. 3998; N 53, ст. 7619; 2013, N 30, ст. 4072, 4083; Российская газета, 2014, 27 июня) следующие изменения: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5" w:history="1">
        <w:r>
          <w:rPr>
            <w:rFonts w:ascii="Calibri" w:hAnsi="Calibri" w:cs="Calibri"/>
            <w:color w:val="0000FF"/>
          </w:rPr>
          <w:t>статье 25.1</w:t>
        </w:r>
      </w:hyperlink>
      <w:r>
        <w:rPr>
          <w:rFonts w:ascii="Calibri" w:hAnsi="Calibri" w:cs="Calibri"/>
        </w:rPr>
        <w:t>:</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 w:history="1">
        <w:r>
          <w:rPr>
            <w:rFonts w:ascii="Calibri" w:hAnsi="Calibri" w:cs="Calibri"/>
            <w:color w:val="0000FF"/>
          </w:rPr>
          <w:t>дополнить</w:t>
        </w:r>
      </w:hyperlink>
      <w:r>
        <w:rPr>
          <w:rFonts w:ascii="Calibri" w:hAnsi="Calibri" w:cs="Calibri"/>
        </w:rPr>
        <w:t xml:space="preserve"> пунктом 1.1 следующего содержания: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заключения лицом, заключившим в соответствии с Градостроительным </w:t>
      </w:r>
      <w:hyperlink r:id="rId17" w:history="1">
        <w:r>
          <w:rPr>
            <w:rFonts w:ascii="Calibri" w:hAnsi="Calibri" w:cs="Calibri"/>
            <w:color w:val="0000FF"/>
          </w:rPr>
          <w:t>кодексом</w:t>
        </w:r>
      </w:hyperlink>
      <w:r>
        <w:rPr>
          <w:rFonts w:ascii="Calibri" w:hAnsi="Calibri" w:cs="Calibri"/>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договора участия в долевом строительстве в отношении жилого помещения, соответствующего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с гражданином, имеющим в соответствии с законодательством Российской Федерации, нормативными правовыми актами субъекта Российской Федерации право на приобретение жилья экономического класса (далее - гражданин, имеющий право на приобретение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для государственной регистрации данного договора участия в долевом строительстве представляется также выписка из утвержденного органом местного самоуправления списка граждан, имеющих право на приобретение жилья экономического класса, подтверждающая включение этого гражданина в такой список. Застройщик или участник долевого строительства вправе не представлять указанную выписку. В этом случае орган, осуществляющий государственную регистрацию прав, запрашивает выписку в органе местного самоуправления, который обязан предоставить ее в срок не более чем пять дней с даты получения запроса.";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8" w:history="1">
        <w:r>
          <w:rPr>
            <w:rFonts w:ascii="Calibri" w:hAnsi="Calibri" w:cs="Calibri"/>
            <w:color w:val="0000FF"/>
          </w:rPr>
          <w:t>подпункте 5 пункта 2</w:t>
        </w:r>
      </w:hyperlink>
      <w:r>
        <w:rPr>
          <w:rFonts w:ascii="Calibri" w:hAnsi="Calibri" w:cs="Calibri"/>
        </w:rPr>
        <w:t xml:space="preserve"> слова "жилых помещений, технико-экономические показатели и параметры которых соответствуют условиям отнесения этих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которые построены или строятся" заменить словами "жилья экономического класса, которое построено или строится";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 w:history="1">
        <w:r>
          <w:rPr>
            <w:rFonts w:ascii="Calibri" w:hAnsi="Calibri" w:cs="Calibri"/>
            <w:color w:val="0000FF"/>
          </w:rPr>
          <w:t>пункт 3.1</w:t>
        </w:r>
      </w:hyperlink>
      <w:r>
        <w:rPr>
          <w:rFonts w:ascii="Calibri" w:hAnsi="Calibri" w:cs="Calibri"/>
        </w:rPr>
        <w:t xml:space="preserve"> дополнить подпунктом 4 следующего содержания: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заключение договора участия в долевом строительстве, указанного в подпункте 5 пункта </w:t>
      </w:r>
      <w:r>
        <w:rPr>
          <w:rFonts w:ascii="Calibri" w:hAnsi="Calibri" w:cs="Calibri"/>
        </w:rPr>
        <w:lastRenderedPageBreak/>
        <w:t>2 настоящей статьи, с лицом, не имеющим права на заключение указанного договора, или с нарушением иных предусмотренных федеральными законами требований.";</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0" w:history="1">
        <w:r>
          <w:rPr>
            <w:rFonts w:ascii="Calibri" w:hAnsi="Calibri" w:cs="Calibri"/>
            <w:color w:val="0000FF"/>
          </w:rPr>
          <w:t>статье 25.6</w:t>
        </w:r>
      </w:hyperlink>
      <w:r>
        <w:rPr>
          <w:rFonts w:ascii="Calibri" w:hAnsi="Calibri" w:cs="Calibri"/>
        </w:rPr>
        <w:t>:</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 w:history="1">
        <w:r>
          <w:rPr>
            <w:rFonts w:ascii="Calibri" w:hAnsi="Calibri" w:cs="Calibri"/>
            <w:color w:val="0000FF"/>
          </w:rPr>
          <w:t>дополнить</w:t>
        </w:r>
      </w:hyperlink>
      <w:r>
        <w:rPr>
          <w:rFonts w:ascii="Calibri" w:hAnsi="Calibri" w:cs="Calibri"/>
        </w:rPr>
        <w:t xml:space="preserve"> пунктом 1.1 следующего содержания: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 государственную регистрацию перехода права на жилое помещение на основании договора купли-продажи жилья экономического класса наряду с документами, необходимыми для государственной регистрации в соответствии с настоящим Федеральным законом, представляется выписка из утвержденного органом местного самоуправления списка граждан, имеющих право на приобретение жилья экономического класса, подтверждающая включение покупателя в такой список, в случае, если договор купли-продажи жилья экономического класса заключен с лицом, заключившим с исполнительным органом государственной власти или органом местного самоуправления в соответствии с Градостроительным </w:t>
      </w:r>
      <w:hyperlink r:id="rId22" w:history="1">
        <w:r>
          <w:rPr>
            <w:rFonts w:ascii="Calibri" w:hAnsi="Calibri" w:cs="Calibri"/>
            <w:color w:val="0000FF"/>
          </w:rPr>
          <w:t>кодексом</w:t>
        </w:r>
      </w:hyperlink>
      <w:r>
        <w:rPr>
          <w:rFonts w:ascii="Calibri" w:hAnsi="Calibri" w:cs="Calibri"/>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Заявитель вправе не представлять указанную выписку.";</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выписка, предусмотренная пунктом 1.1 настоящей статьи, не представлена, орган, осуществляющий государственную регистрацию прав, запрашивает указанную выписку в органе местного самоуправления, утвердившем список граждан, имеющих право на приобретение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 w:history="1">
        <w:r>
          <w:rPr>
            <w:rFonts w:ascii="Calibri" w:hAnsi="Calibri" w:cs="Calibri"/>
            <w:color w:val="0000FF"/>
          </w:rPr>
          <w:t>пункт 3</w:t>
        </w:r>
      </w:hyperlink>
      <w:r>
        <w:rPr>
          <w:rFonts w:ascii="Calibri" w:hAnsi="Calibri" w:cs="Calibri"/>
        </w:rPr>
        <w:t xml:space="preserve"> после слов "пунктом 2" дополнить словами "или 2.1", после слов "пунктом 1" дополнить словами "или 1.1";</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5"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государственная регистрация перехода права на жилое помещение на основании указанного в пункте 1.1 настоящей статьи договора купли-продажи жилья экономического класса в случае, если договор купли-продажи жилья экономического класса заключен с лицом, не имеющим права на заключение указанного договора, или с нарушением иных предусмотренных федеральными законами требований.".</w:t>
      </w:r>
    </w:p>
    <w:p w:rsidR="0020077F" w:rsidRDefault="0020077F">
      <w:pPr>
        <w:widowControl w:val="0"/>
        <w:autoSpaceDE w:val="0"/>
        <w:autoSpaceDN w:val="0"/>
        <w:adjustRightInd w:val="0"/>
        <w:spacing w:after="0" w:line="240" w:lineRule="auto"/>
        <w:ind w:firstLine="540"/>
        <w:jc w:val="both"/>
        <w:rPr>
          <w:rFonts w:ascii="Calibri" w:hAnsi="Calibri" w:cs="Calibri"/>
        </w:rPr>
      </w:pPr>
    </w:p>
    <w:p w:rsidR="0020077F" w:rsidRDefault="0020077F">
      <w:pPr>
        <w:widowControl w:val="0"/>
        <w:autoSpaceDE w:val="0"/>
        <w:autoSpaceDN w:val="0"/>
        <w:adjustRightInd w:val="0"/>
        <w:spacing w:after="0" w:line="240" w:lineRule="auto"/>
        <w:ind w:firstLine="540"/>
        <w:jc w:val="both"/>
        <w:outlineLvl w:val="0"/>
        <w:rPr>
          <w:rFonts w:ascii="Calibri" w:hAnsi="Calibri" w:cs="Calibri"/>
        </w:rPr>
      </w:pPr>
      <w:bookmarkStart w:id="4" w:name="Par215"/>
      <w:bookmarkEnd w:id="4"/>
      <w:r>
        <w:rPr>
          <w:rFonts w:ascii="Calibri" w:hAnsi="Calibri" w:cs="Calibri"/>
        </w:rPr>
        <w:t>Статья 4</w:t>
      </w:r>
    </w:p>
    <w:p w:rsidR="0020077F" w:rsidRDefault="0020077F">
      <w:pPr>
        <w:widowControl w:val="0"/>
        <w:autoSpaceDE w:val="0"/>
        <w:autoSpaceDN w:val="0"/>
        <w:adjustRightInd w:val="0"/>
        <w:spacing w:after="0" w:line="240" w:lineRule="auto"/>
        <w:ind w:firstLine="540"/>
        <w:jc w:val="both"/>
        <w:rPr>
          <w:rFonts w:ascii="Calibri" w:hAnsi="Calibri" w:cs="Calibri"/>
        </w:rPr>
      </w:pP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Земельный </w:t>
      </w:r>
      <w:hyperlink r:id="rId26"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2001, N 44, ст. 4147; 2005, N 1, ст. 17; N 30, ст. 3128; 2006, N 1, ст. 17; N 52, ст. 5498; 2007, N 21, ст. 2455; N 31, ст. 4009; 2008, N 30, ст. 3616; 2009, N 52, ст. 6419; 2011, N 30, ст. 4594; N 49, ст. 7027; N 50, ст. 7343; N 51, ст. 7448; Российская газета, 2014, 27 июня) следующие изменения: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7" w:history="1">
        <w:r>
          <w:rPr>
            <w:rFonts w:ascii="Calibri" w:hAnsi="Calibri" w:cs="Calibri"/>
            <w:color w:val="0000FF"/>
          </w:rPr>
          <w:t>статью 22</w:t>
        </w:r>
      </w:hyperlink>
      <w:r>
        <w:rPr>
          <w:rFonts w:ascii="Calibri" w:hAnsi="Calibri" w:cs="Calibri"/>
        </w:rPr>
        <w:t xml:space="preserve"> дополнить пунктами 9.1 и 9.2 следующего содержания: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w:t>
      </w:r>
      <w:r>
        <w:rPr>
          <w:rFonts w:ascii="Calibri" w:hAnsi="Calibri" w:cs="Calibri"/>
        </w:rPr>
        <w:lastRenderedPageBreak/>
        <w:t>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8" w:history="1">
        <w:r>
          <w:rPr>
            <w:rFonts w:ascii="Calibri" w:hAnsi="Calibri" w:cs="Calibri"/>
            <w:color w:val="0000FF"/>
          </w:rPr>
          <w:t>статье 30.1</w:t>
        </w:r>
      </w:hyperlink>
      <w:r>
        <w:rPr>
          <w:rFonts w:ascii="Calibri" w:hAnsi="Calibri" w:cs="Calibri"/>
        </w:rPr>
        <w:t>:</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9" w:history="1">
        <w:r>
          <w:rPr>
            <w:rFonts w:ascii="Calibri" w:hAnsi="Calibri" w:cs="Calibri"/>
            <w:color w:val="0000FF"/>
          </w:rPr>
          <w:t>пункт 2</w:t>
        </w:r>
      </w:hyperlink>
      <w:r>
        <w:rPr>
          <w:rFonts w:ascii="Calibri" w:hAnsi="Calibri" w:cs="Calibri"/>
        </w:rPr>
        <w:t xml:space="preserve"> дополнить словами ", пунктом 4 настоящей статьи";</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0" w:history="1">
        <w:r>
          <w:rPr>
            <w:rFonts w:ascii="Calibri" w:hAnsi="Calibri" w:cs="Calibri"/>
            <w:color w:val="0000FF"/>
          </w:rPr>
          <w:t>дополнить</w:t>
        </w:r>
      </w:hyperlink>
      <w:r>
        <w:rPr>
          <w:rFonts w:ascii="Calibri" w:hAnsi="Calibri" w:cs="Calibri"/>
        </w:rPr>
        <w:t xml:space="preserve"> пунктом 4 следующего содержания: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Земельный участок из земель, находящихся в государственной или муниципальной собственности, предоставляется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в аренду без проведения торгов и без предварительного согласования места размещения объекта.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 В случае изменения размера ставки земельного налога размер арендной платы подлежит изменению арендодателем в одностороннем порядке.";</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1" w:history="1">
        <w:r>
          <w:rPr>
            <w:rFonts w:ascii="Calibri" w:hAnsi="Calibri" w:cs="Calibri"/>
            <w:color w:val="0000FF"/>
          </w:rPr>
          <w:t>статье 30.2</w:t>
        </w:r>
      </w:hyperlink>
      <w:r>
        <w:rPr>
          <w:rFonts w:ascii="Calibri" w:hAnsi="Calibri" w:cs="Calibri"/>
        </w:rPr>
        <w:t>:</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2" w:history="1">
        <w:r>
          <w:rPr>
            <w:rFonts w:ascii="Calibri" w:hAnsi="Calibri" w:cs="Calibri"/>
            <w:color w:val="0000FF"/>
          </w:rPr>
          <w:t>пункт 2</w:t>
        </w:r>
      </w:hyperlink>
      <w:r>
        <w:rPr>
          <w:rFonts w:ascii="Calibri" w:hAnsi="Calibri" w:cs="Calibri"/>
        </w:rPr>
        <w:t xml:space="preserve"> дополнить словами ", за исключением случаев, предусмотренных пунктом 10 настоящей статьи";</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3" w:history="1">
        <w:r>
          <w:rPr>
            <w:rFonts w:ascii="Calibri" w:hAnsi="Calibri" w:cs="Calibri"/>
            <w:color w:val="0000FF"/>
          </w:rPr>
          <w:t>пункт 5</w:t>
        </w:r>
      </w:hyperlink>
      <w:r>
        <w:rPr>
          <w:rFonts w:ascii="Calibri" w:hAnsi="Calibri" w:cs="Calibri"/>
        </w:rPr>
        <w:t xml:space="preserve"> дополнить словами "либо, если указанные земельные участки образованы из предусмотренного пунктом 10 настоящей статьи земельного участка, в аренду", дополнить предложениями следующего содержания: "В случае, если указанные земельные участки образованы из предусмотренного пунктом 10 настоящей статьи земельного участка, размер арендной платы за образованные земельные участки определяется в размере земельного налога, установленного законодательством Российской Федерации за соответствующие земельные участки. В случае изменения размера ставки земельного налога размер арендной платы подлежит изменению арендодателем в одностороннем порядке.";</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 w:history="1">
        <w:r>
          <w:rPr>
            <w:rFonts w:ascii="Calibri" w:hAnsi="Calibri" w:cs="Calibri"/>
            <w:color w:val="0000FF"/>
          </w:rPr>
          <w:t>дополнить</w:t>
        </w:r>
      </w:hyperlink>
      <w:r>
        <w:rPr>
          <w:rFonts w:ascii="Calibri" w:hAnsi="Calibri" w:cs="Calibri"/>
        </w:rPr>
        <w:t xml:space="preserve"> пунктом 10 следующего содержания: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Земельный участок из земель, находящихся в государственной или муниципальной собственности, предоставляется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 в аренду без проведения торгов и без предварительного согласования места размещения объекта.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 В случае изменения размера ставки земельного налога размер арендной платы подлежит изменению арендодателем в одностороннем порядке.";</w:t>
      </w:r>
    </w:p>
    <w:p w:rsidR="0020077F" w:rsidRDefault="0020077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 статьи 4 </w:t>
      </w:r>
      <w:hyperlink w:anchor="Par289" w:history="1">
        <w:r>
          <w:rPr>
            <w:rFonts w:ascii="Calibri" w:hAnsi="Calibri" w:cs="Calibri"/>
            <w:color w:val="0000FF"/>
          </w:rPr>
          <w:t>вступает</w:t>
        </w:r>
      </w:hyperlink>
      <w:r>
        <w:rPr>
          <w:rFonts w:ascii="Calibri" w:hAnsi="Calibri" w:cs="Calibri"/>
        </w:rPr>
        <w:t xml:space="preserve"> в силу с 1 марта 2015 года.</w:t>
      </w:r>
    </w:p>
    <w:p w:rsidR="0020077F" w:rsidRDefault="0020077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подпункте 1 пункта 2 статьи 39.3 словосочетание "освоение территории" в данном падеже отсутствует.</w:t>
      </w:r>
    </w:p>
    <w:p w:rsidR="0020077F" w:rsidRDefault="0020077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077F" w:rsidRDefault="0020077F">
      <w:pPr>
        <w:widowControl w:val="0"/>
        <w:autoSpaceDE w:val="0"/>
        <w:autoSpaceDN w:val="0"/>
        <w:adjustRightInd w:val="0"/>
        <w:spacing w:after="0" w:line="240" w:lineRule="auto"/>
        <w:ind w:firstLine="540"/>
        <w:jc w:val="both"/>
        <w:rPr>
          <w:rFonts w:ascii="Calibri" w:hAnsi="Calibri" w:cs="Calibri"/>
        </w:rPr>
      </w:pPr>
      <w:bookmarkStart w:id="5" w:name="Par237"/>
      <w:bookmarkEnd w:id="5"/>
      <w:r>
        <w:rPr>
          <w:rFonts w:ascii="Calibri" w:hAnsi="Calibri" w:cs="Calibri"/>
        </w:rPr>
        <w:t xml:space="preserve">4) </w:t>
      </w:r>
      <w:hyperlink r:id="rId35" w:history="1">
        <w:r>
          <w:rPr>
            <w:rFonts w:ascii="Calibri" w:hAnsi="Calibri" w:cs="Calibri"/>
            <w:color w:val="0000FF"/>
          </w:rPr>
          <w:t>подпункт 1 пункта 2 статьи 39.3</w:t>
        </w:r>
      </w:hyperlink>
      <w:r>
        <w:rPr>
          <w:rFonts w:ascii="Calibri" w:hAnsi="Calibri" w:cs="Calibri"/>
        </w:rPr>
        <w:t xml:space="preserve"> после слов "освоение территории" дополнить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20077F" w:rsidRDefault="0020077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5 статьи 4 </w:t>
      </w:r>
      <w:hyperlink w:anchor="Par289" w:history="1">
        <w:r>
          <w:rPr>
            <w:rFonts w:ascii="Calibri" w:hAnsi="Calibri" w:cs="Calibri"/>
            <w:color w:val="0000FF"/>
          </w:rPr>
          <w:t>вступает</w:t>
        </w:r>
      </w:hyperlink>
      <w:r>
        <w:rPr>
          <w:rFonts w:ascii="Calibri" w:hAnsi="Calibri" w:cs="Calibri"/>
        </w:rPr>
        <w:t xml:space="preserve"> в силу с 1 марта 2015 года.</w:t>
      </w:r>
    </w:p>
    <w:p w:rsidR="0020077F" w:rsidRDefault="0020077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6" w:history="1">
        <w:r>
          <w:rPr>
            <w:rFonts w:ascii="Calibri" w:hAnsi="Calibri" w:cs="Calibri"/>
            <w:color w:val="0000FF"/>
          </w:rPr>
          <w:t>пункт 2 статьи 39.6</w:t>
        </w:r>
      </w:hyperlink>
      <w:r>
        <w:rPr>
          <w:rFonts w:ascii="Calibri" w:hAnsi="Calibri" w:cs="Calibri"/>
        </w:rPr>
        <w:t xml:space="preserve"> дополнить подпунктом 13.1 следующего содержания: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земельного участка для освоения территории в целях строительства жилья </w:t>
      </w:r>
      <w:r>
        <w:rPr>
          <w:rFonts w:ascii="Calibri" w:hAnsi="Calibri" w:cs="Calibri"/>
        </w:rPr>
        <w:lastRenderedPageBreak/>
        <w:t>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20077F" w:rsidRDefault="0020077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6 статьи 4 </w:t>
      </w:r>
      <w:hyperlink w:anchor="Par289" w:history="1">
        <w:r>
          <w:rPr>
            <w:rFonts w:ascii="Calibri" w:hAnsi="Calibri" w:cs="Calibri"/>
            <w:color w:val="0000FF"/>
          </w:rPr>
          <w:t>вступает</w:t>
        </w:r>
      </w:hyperlink>
      <w:r>
        <w:rPr>
          <w:rFonts w:ascii="Calibri" w:hAnsi="Calibri" w:cs="Calibri"/>
        </w:rPr>
        <w:t xml:space="preserve"> в силу с 1 марта 2015 года.</w:t>
      </w:r>
    </w:p>
    <w:p w:rsidR="0020077F" w:rsidRDefault="0020077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7" w:history="1">
        <w:r>
          <w:rPr>
            <w:rFonts w:ascii="Calibri" w:hAnsi="Calibri" w:cs="Calibri"/>
            <w:color w:val="0000FF"/>
          </w:rPr>
          <w:t>пункт 5 статьи 39.7</w:t>
        </w:r>
      </w:hyperlink>
      <w:r>
        <w:rPr>
          <w:rFonts w:ascii="Calibri" w:hAnsi="Calibri" w:cs="Calibri"/>
        </w:rPr>
        <w:t xml:space="preserve"> дополнить подпунктами 5 и 6 следующего содержания: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20077F" w:rsidRDefault="0020077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7 статьи 4 </w:t>
      </w:r>
      <w:hyperlink w:anchor="Par289" w:history="1">
        <w:r>
          <w:rPr>
            <w:rFonts w:ascii="Calibri" w:hAnsi="Calibri" w:cs="Calibri"/>
            <w:color w:val="0000FF"/>
          </w:rPr>
          <w:t>вступает</w:t>
        </w:r>
      </w:hyperlink>
      <w:r>
        <w:rPr>
          <w:rFonts w:ascii="Calibri" w:hAnsi="Calibri" w:cs="Calibri"/>
        </w:rPr>
        <w:t xml:space="preserve"> в силу с 1 марта 2015 года.</w:t>
      </w:r>
    </w:p>
    <w:p w:rsidR="0020077F" w:rsidRDefault="0020077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077F" w:rsidRDefault="0020077F">
      <w:pPr>
        <w:widowControl w:val="0"/>
        <w:autoSpaceDE w:val="0"/>
        <w:autoSpaceDN w:val="0"/>
        <w:adjustRightInd w:val="0"/>
        <w:spacing w:after="0" w:line="240" w:lineRule="auto"/>
        <w:ind w:firstLine="540"/>
        <w:jc w:val="both"/>
        <w:rPr>
          <w:rFonts w:ascii="Calibri" w:hAnsi="Calibri" w:cs="Calibri"/>
        </w:rPr>
      </w:pPr>
      <w:bookmarkStart w:id="6" w:name="Par255"/>
      <w:bookmarkEnd w:id="6"/>
      <w:r>
        <w:rPr>
          <w:rFonts w:ascii="Calibri" w:hAnsi="Calibri" w:cs="Calibri"/>
        </w:rPr>
        <w:t xml:space="preserve">7) </w:t>
      </w:r>
      <w:hyperlink r:id="rId38" w:history="1">
        <w:r>
          <w:rPr>
            <w:rFonts w:ascii="Calibri" w:hAnsi="Calibri" w:cs="Calibri"/>
            <w:color w:val="0000FF"/>
          </w:rPr>
          <w:t>пункт 7 статьи 39.14</w:t>
        </w:r>
      </w:hyperlink>
      <w:r>
        <w:rPr>
          <w:rFonts w:ascii="Calibri" w:hAnsi="Calibri" w:cs="Calibri"/>
        </w:rPr>
        <w:t xml:space="preserve"> дополнить подпунктом 5 следующего содержания: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39" w:history="1">
        <w:r>
          <w:rPr>
            <w:rFonts w:ascii="Calibri" w:hAnsi="Calibri" w:cs="Calibri"/>
            <w:color w:val="0000FF"/>
          </w:rPr>
          <w:t>кодексом</w:t>
        </w:r>
      </w:hyperlink>
      <w:r>
        <w:rPr>
          <w:rFonts w:ascii="Calibri" w:hAnsi="Calibri" w:cs="Calibri"/>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p>
    <w:p w:rsidR="0020077F" w:rsidRDefault="0020077F">
      <w:pPr>
        <w:widowControl w:val="0"/>
        <w:autoSpaceDE w:val="0"/>
        <w:autoSpaceDN w:val="0"/>
        <w:adjustRightInd w:val="0"/>
        <w:spacing w:after="0" w:line="240" w:lineRule="auto"/>
        <w:ind w:firstLine="540"/>
        <w:jc w:val="both"/>
        <w:outlineLvl w:val="0"/>
        <w:rPr>
          <w:rFonts w:ascii="Calibri" w:hAnsi="Calibri" w:cs="Calibri"/>
        </w:rPr>
      </w:pPr>
      <w:bookmarkStart w:id="7" w:name="Par258"/>
      <w:bookmarkEnd w:id="7"/>
      <w:r>
        <w:rPr>
          <w:rFonts w:ascii="Calibri" w:hAnsi="Calibri" w:cs="Calibri"/>
        </w:rPr>
        <w:t>Статья 5</w:t>
      </w:r>
    </w:p>
    <w:p w:rsidR="0020077F" w:rsidRDefault="0020077F">
      <w:pPr>
        <w:widowControl w:val="0"/>
        <w:autoSpaceDE w:val="0"/>
        <w:autoSpaceDN w:val="0"/>
        <w:adjustRightInd w:val="0"/>
        <w:spacing w:after="0" w:line="240" w:lineRule="auto"/>
        <w:ind w:firstLine="540"/>
        <w:jc w:val="both"/>
        <w:rPr>
          <w:rFonts w:ascii="Calibri" w:hAnsi="Calibri" w:cs="Calibri"/>
        </w:rPr>
      </w:pPr>
    </w:p>
    <w:p w:rsidR="0020077F" w:rsidRDefault="0020077F">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Статью 4</w:t>
        </w:r>
      </w:hyperlink>
      <w:r>
        <w:rPr>
          <w:rFonts w:ascii="Calibri" w:hAnsi="Calibri" w:cs="Calibri"/>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2009, N 29, ст. 3584; 2012, N 29, ст. 3998; N 53, ст. 7619; Российская газета, 2014, 27 июня) дополнить частями 10.1 и 10.2 следующего содержания: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 случае, если застройщиком является юридическое лицо, заключившее в соответствии с Градостроительным </w:t>
      </w:r>
      <w:hyperlink r:id="rId41" w:history="1">
        <w:r>
          <w:rPr>
            <w:rFonts w:ascii="Calibri" w:hAnsi="Calibri" w:cs="Calibri"/>
            <w:color w:val="0000FF"/>
          </w:rPr>
          <w:t>кодексом</w:t>
        </w:r>
      </w:hyperlink>
      <w:r>
        <w:rPr>
          <w:rFonts w:ascii="Calibri" w:hAnsi="Calibri" w:cs="Calibri"/>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договоре участия в долевом строительстве, заключенном этим застройщиком в отношении жилого помещения, соответствующего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участником долевого строительства, который является гражданином, имеющим в соответствии с </w:t>
      </w:r>
      <w:r>
        <w:rPr>
          <w:rFonts w:ascii="Calibri" w:hAnsi="Calibri" w:cs="Calibri"/>
        </w:rPr>
        <w:lastRenderedPageBreak/>
        <w:t>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наряду с предусмотренными частью 4 настоящей статьи условиями указываются: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том, что жилое помещение, являющееся объектом долевого строительства, соответствует условиям отнесения к жилью экономического класса и создается застройщиком, являющимся лицом,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реквизитах и сторонах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договора участия в долевом строительстве в расчете на один квадратный метр общей площади объекта долевого строительства, которая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частями 24 - 26 статьи 46.7 Градостроительного </w:t>
      </w:r>
      <w:hyperlink r:id="rId42" w:history="1">
        <w:r>
          <w:rPr>
            <w:rFonts w:ascii="Calibri" w:hAnsi="Calibri" w:cs="Calibri"/>
            <w:color w:val="0000FF"/>
          </w:rPr>
          <w:t>кодекса</w:t>
        </w:r>
      </w:hyperlink>
      <w:r>
        <w:rPr>
          <w:rFonts w:ascii="Calibri" w:hAnsi="Calibri" w:cs="Calibri"/>
        </w:rPr>
        <w:t xml:space="preserve"> Российской Федерации, начальную цену предмета такого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Обязательным приложением к указанному в части 10.1 настоящей статьи договору участия в долевом строительстве является протокол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частями 24 - 26 статьи 46.7 Градостроительного </w:t>
      </w:r>
      <w:hyperlink r:id="rId43" w:history="1">
        <w:r>
          <w:rPr>
            <w:rFonts w:ascii="Calibri" w:hAnsi="Calibri" w:cs="Calibri"/>
            <w:color w:val="0000FF"/>
          </w:rPr>
          <w:t>кодекса</w:t>
        </w:r>
      </w:hyperlink>
      <w:r>
        <w:rPr>
          <w:rFonts w:ascii="Calibri" w:hAnsi="Calibri" w:cs="Calibri"/>
        </w:rPr>
        <w:t xml:space="preserve"> Российской Федерации, извещение о проведении такого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p>
    <w:p w:rsidR="0020077F" w:rsidRDefault="0020077F">
      <w:pPr>
        <w:widowControl w:val="0"/>
        <w:autoSpaceDE w:val="0"/>
        <w:autoSpaceDN w:val="0"/>
        <w:adjustRightInd w:val="0"/>
        <w:spacing w:after="0" w:line="240" w:lineRule="auto"/>
        <w:ind w:firstLine="540"/>
        <w:jc w:val="both"/>
        <w:outlineLvl w:val="0"/>
        <w:rPr>
          <w:rFonts w:ascii="Calibri" w:hAnsi="Calibri" w:cs="Calibri"/>
        </w:rPr>
      </w:pPr>
      <w:bookmarkStart w:id="8" w:name="Par267"/>
      <w:bookmarkEnd w:id="8"/>
      <w:r>
        <w:rPr>
          <w:rFonts w:ascii="Calibri" w:hAnsi="Calibri" w:cs="Calibri"/>
        </w:rPr>
        <w:t>Статья 6</w:t>
      </w:r>
    </w:p>
    <w:p w:rsidR="0020077F" w:rsidRDefault="0020077F">
      <w:pPr>
        <w:widowControl w:val="0"/>
        <w:autoSpaceDE w:val="0"/>
        <w:autoSpaceDN w:val="0"/>
        <w:adjustRightInd w:val="0"/>
        <w:spacing w:after="0" w:line="240" w:lineRule="auto"/>
        <w:ind w:firstLine="540"/>
        <w:jc w:val="both"/>
        <w:rPr>
          <w:rFonts w:ascii="Calibri" w:hAnsi="Calibri" w:cs="Calibri"/>
        </w:rPr>
      </w:pPr>
    </w:p>
    <w:p w:rsidR="0020077F" w:rsidRDefault="0020077F">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Часть 1 статьи 93</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дополнить пунктом 38 следующего содержания: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45" w:history="1">
        <w:r>
          <w:rPr>
            <w:rFonts w:ascii="Calibri" w:hAnsi="Calibri" w:cs="Calibri"/>
            <w:color w:val="0000FF"/>
          </w:rPr>
          <w:t>кодексом</w:t>
        </w:r>
      </w:hyperlink>
      <w:r>
        <w:rPr>
          <w:rFonts w:ascii="Calibri" w:hAnsi="Calibri" w:cs="Calibri"/>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20077F" w:rsidRDefault="0020077F">
      <w:pPr>
        <w:widowControl w:val="0"/>
        <w:autoSpaceDE w:val="0"/>
        <w:autoSpaceDN w:val="0"/>
        <w:adjustRightInd w:val="0"/>
        <w:spacing w:after="0" w:line="240" w:lineRule="auto"/>
        <w:ind w:firstLine="540"/>
        <w:jc w:val="both"/>
        <w:rPr>
          <w:rFonts w:ascii="Calibri" w:hAnsi="Calibri" w:cs="Calibri"/>
        </w:rPr>
      </w:pPr>
    </w:p>
    <w:p w:rsidR="0020077F" w:rsidRDefault="0020077F">
      <w:pPr>
        <w:widowControl w:val="0"/>
        <w:autoSpaceDE w:val="0"/>
        <w:autoSpaceDN w:val="0"/>
        <w:adjustRightInd w:val="0"/>
        <w:spacing w:after="0" w:line="240" w:lineRule="auto"/>
        <w:ind w:firstLine="540"/>
        <w:jc w:val="both"/>
        <w:outlineLvl w:val="0"/>
        <w:rPr>
          <w:rFonts w:ascii="Calibri" w:hAnsi="Calibri" w:cs="Calibri"/>
        </w:rPr>
      </w:pPr>
      <w:bookmarkStart w:id="9" w:name="Par272"/>
      <w:bookmarkEnd w:id="9"/>
      <w:r>
        <w:rPr>
          <w:rFonts w:ascii="Calibri" w:hAnsi="Calibri" w:cs="Calibri"/>
        </w:rPr>
        <w:t>Статья 7</w:t>
      </w:r>
    </w:p>
    <w:p w:rsidR="0020077F" w:rsidRDefault="0020077F">
      <w:pPr>
        <w:widowControl w:val="0"/>
        <w:autoSpaceDE w:val="0"/>
        <w:autoSpaceDN w:val="0"/>
        <w:adjustRightInd w:val="0"/>
        <w:spacing w:after="0" w:line="240" w:lineRule="auto"/>
        <w:ind w:firstLine="540"/>
        <w:jc w:val="both"/>
        <w:rPr>
          <w:rFonts w:ascii="Calibri" w:hAnsi="Calibri" w:cs="Calibri"/>
        </w:rPr>
      </w:pP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приобретение жилых помещений, соответствующих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договорам купли-продажи этих жилых помещений (далее - договоры купли-продажи жилья экономического класса) </w:t>
      </w:r>
      <w:r>
        <w:rPr>
          <w:rFonts w:ascii="Calibri" w:hAnsi="Calibri" w:cs="Calibri"/>
        </w:rPr>
        <w:lastRenderedPageBreak/>
        <w:t xml:space="preserve">или по договорам участия в долевом строительстве, которые заключаются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объектами долевого строительства которых являются эти жилые помещения (далее - договоры участия в долевом строительстве жилья экономического класса), с юридическим лицом, заключившим в соответствии с Градостроительным </w:t>
      </w:r>
      <w:hyperlink r:id="rId47" w:history="1">
        <w:r>
          <w:rPr>
            <w:rFonts w:ascii="Calibri" w:hAnsi="Calibri" w:cs="Calibri"/>
            <w:color w:val="0000FF"/>
          </w:rPr>
          <w:t>кодексом</w:t>
        </w:r>
      </w:hyperlink>
      <w:r>
        <w:rPr>
          <w:rFonts w:ascii="Calibri" w:hAnsi="Calibri" w:cs="Calibri"/>
        </w:rPr>
        <w:t xml:space="preserve"> Российской Федерации (в редакции настоящего Федерального закона)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имеют граждане, относящиеся к категориям граждан, установленным нормативным правовым актом субъекта Российской Федерации (далее - граждане, имеющие право на приобретение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Российской Федерации утверждают перечень категорий граждан, имеющих право на приобретение жилья экономического класса. В указанный перечень также могут быть включены категории граждан из числа установленных Правительством Российской Федерации категорий граждан, имеющих право на приобретение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Нормативными правовыми актами субъектов Российской Федерации может быть предусмотрено преимущественное право на приобретение жилья экономического класса в течение установленного такими нормативными правовыми актами срока гражданами, относящимися к отдельным категориям граждан, имеющих право на приобретение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имеющий право на приобретение жилья экономического класса, реализует это право один раз и только в отношении одного жилого помещения, соответствующего условиям отнесения к жилью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bookmarkStart w:id="10" w:name="Par278"/>
      <w:bookmarkEnd w:id="10"/>
      <w:r>
        <w:rPr>
          <w:rFonts w:ascii="Calibri" w:hAnsi="Calibri" w:cs="Calibri"/>
        </w:rPr>
        <w:t>5. Гражданин, имеющий право на приобретение жилья экономического класса, может реализовать это право в случае, если он включен в утвержденный органом местного самоуправления список граждан, имеющих право на приобретение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проверки органами местного самоуправления соответствия граждан-заявителей установленным категориям граждан, имеющих право на приобретение жилья экономического класса, порядок формирования и утверждения органами местного самоуправления списков граждан, имеющих право на приобретение жилья экономического класса, порядок внесения в них изменений, а также порядок ведения сводного по субъекту Российской Федерации реестра граждан, включенных в такие списки, и порядок предоставления содержащихся в указанном реестре сведений юридическим лицам, заключившим в соответствии с Градостроительным кодексом Российской Федерации договоры об освоении территории в целях строительства жилья экономического класса или договоры о комплексном освоении территории в целях строительства жилья экономического класса, устанавливаются нормативными правовыми актами субъектов Российской Федерации.</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договоре купли-продажи жилья экономического класса, заключенном в соответствии с настоящей статьей, указываются:</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о том, что жилое помещение, приобретаемое гражданином, включенным в предусмотренный </w:t>
      </w:r>
      <w:hyperlink w:anchor="Par278" w:history="1">
        <w:r>
          <w:rPr>
            <w:rFonts w:ascii="Calibri" w:hAnsi="Calibri" w:cs="Calibri"/>
            <w:color w:val="0000FF"/>
          </w:rPr>
          <w:t>частью 5</w:t>
        </w:r>
      </w:hyperlink>
      <w:r>
        <w:rPr>
          <w:rFonts w:ascii="Calibri" w:hAnsi="Calibri" w:cs="Calibri"/>
        </w:rPr>
        <w:t xml:space="preserve"> настоящей статьи список, соответствует условиям отнесения к жилью экономического класса и создано в соответствии с договором о строительстве жилья экономического класса или договором о комплексном освоении территории в целях строительства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реквизитах и сторонах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договора купли-продажи жилья экономического класса в расчете на один квадратный метр общей площади жилого помещения, которая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w:t>
      </w:r>
      <w:r>
        <w:rPr>
          <w:rFonts w:ascii="Calibri" w:hAnsi="Calibri" w:cs="Calibri"/>
        </w:rPr>
        <w:lastRenderedPageBreak/>
        <w:t xml:space="preserve">освоении территории в целях строительства жилья экономического класса, либо в случаях, предусмотренных частями 24 - </w:t>
      </w:r>
      <w:hyperlink r:id="rId48" w:history="1">
        <w:r>
          <w:rPr>
            <w:rFonts w:ascii="Calibri" w:hAnsi="Calibri" w:cs="Calibri"/>
            <w:color w:val="0000FF"/>
          </w:rPr>
          <w:t>26</w:t>
        </w:r>
      </w:hyperlink>
      <w:r>
        <w:rPr>
          <w:rFonts w:ascii="Calibri" w:hAnsi="Calibri" w:cs="Calibri"/>
        </w:rPr>
        <w:t xml:space="preserve"> статьи 46.7 Градостроительного кодекса Российской Федерации, начальную цену такого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Обязательным приложением к договору купли-продажи жилья экономического класса или договору участия в долевом строительстве жилья экономического класса, заключенным с гражданином, включенным в предусмотренный </w:t>
      </w:r>
      <w:hyperlink w:anchor="Par278" w:history="1">
        <w:r>
          <w:rPr>
            <w:rFonts w:ascii="Calibri" w:hAnsi="Calibri" w:cs="Calibri"/>
            <w:color w:val="0000FF"/>
          </w:rPr>
          <w:t>частью 5</w:t>
        </w:r>
      </w:hyperlink>
      <w:r>
        <w:rPr>
          <w:rFonts w:ascii="Calibri" w:hAnsi="Calibri" w:cs="Calibri"/>
        </w:rPr>
        <w:t xml:space="preserve"> настоящей статьи список, является протокол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частями 24 - </w:t>
      </w:r>
      <w:hyperlink r:id="rId49" w:history="1">
        <w:r>
          <w:rPr>
            <w:rFonts w:ascii="Calibri" w:hAnsi="Calibri" w:cs="Calibri"/>
            <w:color w:val="0000FF"/>
          </w:rPr>
          <w:t>26 статьи 46.7</w:t>
        </w:r>
      </w:hyperlink>
      <w:r>
        <w:rPr>
          <w:rFonts w:ascii="Calibri" w:hAnsi="Calibri" w:cs="Calibri"/>
        </w:rPr>
        <w:t xml:space="preserve"> Градостроительного кодекса Российской Федерации, извещение о проведении такого аукциона.</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уклонения юридического лица, заключившего в соответствии с Градостроительным </w:t>
      </w:r>
      <w:hyperlink r:id="rId50" w:history="1">
        <w:r>
          <w:rPr>
            <w:rFonts w:ascii="Calibri" w:hAnsi="Calibri" w:cs="Calibri"/>
            <w:color w:val="0000FF"/>
          </w:rPr>
          <w:t>кодексом</w:t>
        </w:r>
      </w:hyperlink>
      <w:r>
        <w:rPr>
          <w:rFonts w:ascii="Calibri" w:hAnsi="Calibri" w:cs="Calibri"/>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от заключения в соответствии с настоящей статьей договора купли-продажи жилья экономического класса или договора участия в долевом строительстве жилья экономического класса с гражданином, включенным в предусмотренный </w:t>
      </w:r>
      <w:hyperlink w:anchor="Par278" w:history="1">
        <w:r>
          <w:rPr>
            <w:rFonts w:ascii="Calibri" w:hAnsi="Calibri" w:cs="Calibri"/>
            <w:color w:val="0000FF"/>
          </w:rPr>
          <w:t>частью 5</w:t>
        </w:r>
      </w:hyperlink>
      <w:r>
        <w:rPr>
          <w:rFonts w:ascii="Calibri" w:hAnsi="Calibri" w:cs="Calibri"/>
        </w:rPr>
        <w:t xml:space="preserve"> настоящей статьи список, такой гражданин вправе обратиться в суд с требованием о понуждении заключить договор купли-продажи жилья экономического класса или договор участия в долевом строительстве жилья экономического класса, а также о возмещении убытков, причиненных уклонением от его заключения.</w:t>
      </w:r>
    </w:p>
    <w:p w:rsidR="0020077F" w:rsidRDefault="0020077F">
      <w:pPr>
        <w:widowControl w:val="0"/>
        <w:autoSpaceDE w:val="0"/>
        <w:autoSpaceDN w:val="0"/>
        <w:adjustRightInd w:val="0"/>
        <w:spacing w:after="0" w:line="240" w:lineRule="auto"/>
        <w:ind w:firstLine="540"/>
        <w:jc w:val="both"/>
        <w:rPr>
          <w:rFonts w:ascii="Calibri" w:hAnsi="Calibri" w:cs="Calibri"/>
        </w:rPr>
      </w:pPr>
    </w:p>
    <w:p w:rsidR="0020077F" w:rsidRDefault="0020077F">
      <w:pPr>
        <w:widowControl w:val="0"/>
        <w:autoSpaceDE w:val="0"/>
        <w:autoSpaceDN w:val="0"/>
        <w:adjustRightInd w:val="0"/>
        <w:spacing w:after="0" w:line="240" w:lineRule="auto"/>
        <w:ind w:firstLine="540"/>
        <w:jc w:val="both"/>
        <w:outlineLvl w:val="0"/>
        <w:rPr>
          <w:rFonts w:ascii="Calibri" w:hAnsi="Calibri" w:cs="Calibri"/>
        </w:rPr>
      </w:pPr>
      <w:bookmarkStart w:id="11" w:name="Par287"/>
      <w:bookmarkEnd w:id="11"/>
      <w:r>
        <w:rPr>
          <w:rFonts w:ascii="Calibri" w:hAnsi="Calibri" w:cs="Calibri"/>
        </w:rPr>
        <w:t>Статья 8</w:t>
      </w:r>
    </w:p>
    <w:p w:rsidR="0020077F" w:rsidRDefault="0020077F">
      <w:pPr>
        <w:widowControl w:val="0"/>
        <w:autoSpaceDE w:val="0"/>
        <w:autoSpaceDN w:val="0"/>
        <w:adjustRightInd w:val="0"/>
        <w:spacing w:after="0" w:line="240" w:lineRule="auto"/>
        <w:ind w:firstLine="540"/>
        <w:jc w:val="both"/>
        <w:rPr>
          <w:rFonts w:ascii="Calibri" w:hAnsi="Calibri" w:cs="Calibri"/>
        </w:rPr>
      </w:pPr>
    </w:p>
    <w:p w:rsidR="0020077F" w:rsidRDefault="0020077F">
      <w:pPr>
        <w:widowControl w:val="0"/>
        <w:autoSpaceDE w:val="0"/>
        <w:autoSpaceDN w:val="0"/>
        <w:adjustRightInd w:val="0"/>
        <w:spacing w:after="0" w:line="240" w:lineRule="auto"/>
        <w:ind w:firstLine="540"/>
        <w:jc w:val="both"/>
        <w:rPr>
          <w:rFonts w:ascii="Calibri" w:hAnsi="Calibri" w:cs="Calibri"/>
        </w:rPr>
      </w:pPr>
      <w:bookmarkStart w:id="12" w:name="Par289"/>
      <w:bookmarkEnd w:id="12"/>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20077F" w:rsidRDefault="002007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37" w:history="1">
        <w:r>
          <w:rPr>
            <w:rFonts w:ascii="Calibri" w:hAnsi="Calibri" w:cs="Calibri"/>
            <w:color w:val="0000FF"/>
          </w:rPr>
          <w:t>Пункты 4</w:t>
        </w:r>
      </w:hyperlink>
      <w:r>
        <w:rPr>
          <w:rFonts w:ascii="Calibri" w:hAnsi="Calibri" w:cs="Calibri"/>
        </w:rPr>
        <w:t xml:space="preserve"> - </w:t>
      </w:r>
      <w:hyperlink w:anchor="Par255" w:history="1">
        <w:r>
          <w:rPr>
            <w:rFonts w:ascii="Calibri" w:hAnsi="Calibri" w:cs="Calibri"/>
            <w:color w:val="0000FF"/>
          </w:rPr>
          <w:t>7 статьи 4</w:t>
        </w:r>
      </w:hyperlink>
      <w:r>
        <w:rPr>
          <w:rFonts w:ascii="Calibri" w:hAnsi="Calibri" w:cs="Calibri"/>
        </w:rPr>
        <w:t xml:space="preserve"> настоящего Федерального закона вступают в силу с 1 марта 2015 года.</w:t>
      </w:r>
    </w:p>
    <w:p w:rsidR="0020077F" w:rsidRDefault="0020077F">
      <w:pPr>
        <w:widowControl w:val="0"/>
        <w:autoSpaceDE w:val="0"/>
        <w:autoSpaceDN w:val="0"/>
        <w:adjustRightInd w:val="0"/>
        <w:spacing w:after="0" w:line="240" w:lineRule="auto"/>
        <w:ind w:firstLine="540"/>
        <w:jc w:val="both"/>
        <w:rPr>
          <w:rFonts w:ascii="Calibri" w:hAnsi="Calibri" w:cs="Calibri"/>
        </w:rPr>
      </w:pPr>
    </w:p>
    <w:p w:rsidR="0020077F" w:rsidRDefault="0020077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0077F" w:rsidRDefault="0020077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0077F" w:rsidRDefault="0020077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0077F" w:rsidRDefault="0020077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0077F" w:rsidRDefault="0020077F">
      <w:pPr>
        <w:widowControl w:val="0"/>
        <w:autoSpaceDE w:val="0"/>
        <w:autoSpaceDN w:val="0"/>
        <w:adjustRightInd w:val="0"/>
        <w:spacing w:after="0" w:line="240" w:lineRule="auto"/>
        <w:rPr>
          <w:rFonts w:ascii="Calibri" w:hAnsi="Calibri" w:cs="Calibri"/>
        </w:rPr>
      </w:pPr>
      <w:r>
        <w:rPr>
          <w:rFonts w:ascii="Calibri" w:hAnsi="Calibri" w:cs="Calibri"/>
        </w:rPr>
        <w:t>21 июля 2014 года</w:t>
      </w:r>
    </w:p>
    <w:p w:rsidR="0020077F" w:rsidRDefault="0020077F">
      <w:pPr>
        <w:widowControl w:val="0"/>
        <w:autoSpaceDE w:val="0"/>
        <w:autoSpaceDN w:val="0"/>
        <w:adjustRightInd w:val="0"/>
        <w:spacing w:after="0" w:line="240" w:lineRule="auto"/>
        <w:rPr>
          <w:rFonts w:ascii="Calibri" w:hAnsi="Calibri" w:cs="Calibri"/>
        </w:rPr>
      </w:pPr>
      <w:r>
        <w:rPr>
          <w:rFonts w:ascii="Calibri" w:hAnsi="Calibri" w:cs="Calibri"/>
        </w:rPr>
        <w:t>N 224-ФЗ</w:t>
      </w:r>
    </w:p>
    <w:p w:rsidR="0020077F" w:rsidRDefault="0020077F">
      <w:pPr>
        <w:widowControl w:val="0"/>
        <w:autoSpaceDE w:val="0"/>
        <w:autoSpaceDN w:val="0"/>
        <w:adjustRightInd w:val="0"/>
        <w:spacing w:after="0" w:line="240" w:lineRule="auto"/>
        <w:ind w:firstLine="540"/>
        <w:jc w:val="both"/>
        <w:rPr>
          <w:rFonts w:ascii="Calibri" w:hAnsi="Calibri" w:cs="Calibri"/>
        </w:rPr>
      </w:pPr>
    </w:p>
    <w:p w:rsidR="0020077F" w:rsidRDefault="0020077F">
      <w:pPr>
        <w:widowControl w:val="0"/>
        <w:autoSpaceDE w:val="0"/>
        <w:autoSpaceDN w:val="0"/>
        <w:adjustRightInd w:val="0"/>
        <w:spacing w:after="0" w:line="240" w:lineRule="auto"/>
        <w:ind w:firstLine="540"/>
        <w:jc w:val="both"/>
        <w:rPr>
          <w:rFonts w:ascii="Calibri" w:hAnsi="Calibri" w:cs="Calibri"/>
        </w:rPr>
      </w:pPr>
    </w:p>
    <w:p w:rsidR="0020077F" w:rsidRDefault="0020077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A5A67" w:rsidRDefault="007A5A67"/>
    <w:sectPr w:rsidR="007A5A67" w:rsidSect="00724E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7F"/>
    <w:rsid w:val="0020077F"/>
    <w:rsid w:val="007A5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73AF9809BF6FD7C6FA1DCB1E3BFC325EA72062D7D1187C48E7D1D092BB72F1061FA5639DFA6CBFZFn5J" TargetMode="External"/><Relationship Id="rId18" Type="http://schemas.openxmlformats.org/officeDocument/2006/relationships/hyperlink" Target="consultantplus://offline/ref=9973AF9809BF6FD7C6FA1DCB1E3BFC325EA42266D0D9187C48E7D1D092BB72F1061FA5639DFA6DBDZFn0J" TargetMode="External"/><Relationship Id="rId26" Type="http://schemas.openxmlformats.org/officeDocument/2006/relationships/hyperlink" Target="consultantplus://offline/ref=9973AF9809BF6FD7C6FA1DCB1E3BFC325EA62E66D6D0187C48E7D1D092ZBnBJ" TargetMode="External"/><Relationship Id="rId39" Type="http://schemas.openxmlformats.org/officeDocument/2006/relationships/hyperlink" Target="consultantplus://offline/ref=9973AF9809BF6FD7C6FA1DCB1E3BFC325EA42264DBD5187C48E7D1D092ZBnBJ" TargetMode="External"/><Relationship Id="rId21" Type="http://schemas.openxmlformats.org/officeDocument/2006/relationships/hyperlink" Target="consultantplus://offline/ref=9973AF9809BF6FD7C6FA1DCB1E3BFC325EA42266D0D9187C48E7D1D092BB72F1061FA5679EZFn8J" TargetMode="External"/><Relationship Id="rId34" Type="http://schemas.openxmlformats.org/officeDocument/2006/relationships/hyperlink" Target="consultantplus://offline/ref=9973AF9809BF6FD7C6FA1DCB1E3BFC325EA62E66D6D0187C48E7D1D092BB72F1061FA5639DFA61B8ZFn7J" TargetMode="External"/><Relationship Id="rId42" Type="http://schemas.openxmlformats.org/officeDocument/2006/relationships/hyperlink" Target="consultantplus://offline/ref=9973AF9809BF6FD7C6FA1DCB1E3BFC325EA42264DBD5187C48E7D1D092ZBnBJ" TargetMode="External"/><Relationship Id="rId47" Type="http://schemas.openxmlformats.org/officeDocument/2006/relationships/hyperlink" Target="consultantplus://offline/ref=9973AF9809BF6FD7C6FA1DCB1E3BFC325EA42264DBD5187C48E7D1D092BB72F1061FA56594ZFnEJ" TargetMode="External"/><Relationship Id="rId50" Type="http://schemas.openxmlformats.org/officeDocument/2006/relationships/hyperlink" Target="consultantplus://offline/ref=9973AF9809BF6FD7C6FA1DCB1E3BFC325EA42264DBD5187C48E7D1D092BB72F1061FA56594ZFnEJ" TargetMode="External"/><Relationship Id="rId7" Type="http://schemas.openxmlformats.org/officeDocument/2006/relationships/hyperlink" Target="consultantplus://offline/ref=9973AF9809BF6FD7C6FA1DCB1E3BFC325EA42E60D2D8187C48E7D1D092ZBnBJ" TargetMode="External"/><Relationship Id="rId2" Type="http://schemas.microsoft.com/office/2007/relationships/stylesWithEffects" Target="stylesWithEffects.xml"/><Relationship Id="rId16" Type="http://schemas.openxmlformats.org/officeDocument/2006/relationships/hyperlink" Target="consultantplus://offline/ref=9973AF9809BF6FD7C6FA1DCB1E3BFC325EA42266D0D9187C48E7D1D092BB72F1061FA5639DFA6CB1ZFn7J" TargetMode="External"/><Relationship Id="rId29" Type="http://schemas.openxmlformats.org/officeDocument/2006/relationships/hyperlink" Target="consultantplus://offline/ref=9973AF9809BF6FD7C6FA1DCB1E3BFC325EA62E66D6D0187C48E7D1D092BB72F1061FA5609EZFn2J" TargetMode="External"/><Relationship Id="rId11" Type="http://schemas.openxmlformats.org/officeDocument/2006/relationships/hyperlink" Target="consultantplus://offline/ref=9973AF9809BF6FD7C6FA1DCB1E3BFC325EA42E60D2D7187C48E7D1D092ZBnBJ" TargetMode="External"/><Relationship Id="rId24" Type="http://schemas.openxmlformats.org/officeDocument/2006/relationships/hyperlink" Target="consultantplus://offline/ref=9973AF9809BF6FD7C6FA1DCB1E3BFC325EA42266D0D9187C48E7D1D092BB72F1061FA5639DFA6DBDZFn7J" TargetMode="External"/><Relationship Id="rId32" Type="http://schemas.openxmlformats.org/officeDocument/2006/relationships/hyperlink" Target="consultantplus://offline/ref=9973AF9809BF6FD7C6FA1DCB1E3BFC325EA62E66D6D0187C48E7D1D092BB72F1061FA5639DFA61B8ZFn4J" TargetMode="External"/><Relationship Id="rId37" Type="http://schemas.openxmlformats.org/officeDocument/2006/relationships/hyperlink" Target="consultantplus://offline/ref=9973AF9809BF6FD7C6FA1DCB1E3BFC325EA52662D6D4187C48E7D1D092ZBnBJ" TargetMode="External"/><Relationship Id="rId40" Type="http://schemas.openxmlformats.org/officeDocument/2006/relationships/hyperlink" Target="consultantplus://offline/ref=9973AF9809BF6FD7C6FA1DCB1E3BFC325EA72064D4D6187C48E7D1D092BB72F1061FA5639DFA68B8ZFnEJ" TargetMode="External"/><Relationship Id="rId45" Type="http://schemas.openxmlformats.org/officeDocument/2006/relationships/hyperlink" Target="consultantplus://offline/ref=9973AF9809BF6FD7C6FA1DCB1E3BFC325EA42264DBD5187C48E7D1D092BB72F1061FA56594ZFnEJ" TargetMode="External"/><Relationship Id="rId5" Type="http://schemas.openxmlformats.org/officeDocument/2006/relationships/hyperlink" Target="consultantplus://offline/ref=9973AF9809BF6FD7C6FA1DCB1E3BFC325EA4226AD0D3187C48E7D1D092BB72F1061FA5639DFA6EBAZFn1J" TargetMode="External"/><Relationship Id="rId15" Type="http://schemas.openxmlformats.org/officeDocument/2006/relationships/hyperlink" Target="consultantplus://offline/ref=9973AF9809BF6FD7C6FA1DCB1E3BFC325EA42266D0D9187C48E7D1D092BB72F1061FA5639DFA6CB1ZFn7J" TargetMode="External"/><Relationship Id="rId23" Type="http://schemas.openxmlformats.org/officeDocument/2006/relationships/hyperlink" Target="consultantplus://offline/ref=9973AF9809BF6FD7C6FA1DCB1E3BFC325EA42266D0D9187C48E7D1D092BB72F1061FA5679EZFn8J" TargetMode="External"/><Relationship Id="rId28" Type="http://schemas.openxmlformats.org/officeDocument/2006/relationships/hyperlink" Target="consultantplus://offline/ref=9973AF9809BF6FD7C6FA1DCB1E3BFC325EA62E66D6D0187C48E7D1D092BB72F1061FA5639DFA61B9ZFn5J" TargetMode="External"/><Relationship Id="rId36" Type="http://schemas.openxmlformats.org/officeDocument/2006/relationships/hyperlink" Target="consultantplus://offline/ref=9973AF9809BF6FD7C6FA1DCB1E3BFC325EA52662D6D4187C48E7D1D092ZBnBJ" TargetMode="External"/><Relationship Id="rId49" Type="http://schemas.openxmlformats.org/officeDocument/2006/relationships/hyperlink" Target="consultantplus://offline/ref=9973AF9809BF6FD7C6FA1DCB1E3BFC325EA42264DBD5187C48E7D1D092BB72F1061FA56B9CZFn2J" TargetMode="External"/><Relationship Id="rId10" Type="http://schemas.openxmlformats.org/officeDocument/2006/relationships/hyperlink" Target="consultantplus://offline/ref=9973AF9809BF6FD7C6FA1DCB1E3BFC325EA52060D7D5187C48E7D1D092ZBnBJ" TargetMode="External"/><Relationship Id="rId19" Type="http://schemas.openxmlformats.org/officeDocument/2006/relationships/hyperlink" Target="consultantplus://offline/ref=9973AF9809BF6FD7C6FA1DCB1E3BFC325EA42266D0D9187C48E7D1D092BB72F1061FA56398ZFn8J" TargetMode="External"/><Relationship Id="rId31" Type="http://schemas.openxmlformats.org/officeDocument/2006/relationships/hyperlink" Target="consultantplus://offline/ref=9973AF9809BF6FD7C6FA1DCB1E3BFC325EA62E66D6D0187C48E7D1D092BB72F1061FA5639DFA61B8ZFn7J" TargetMode="External"/><Relationship Id="rId44" Type="http://schemas.openxmlformats.org/officeDocument/2006/relationships/hyperlink" Target="consultantplus://offline/ref=9973AF9809BF6FD7C6FA1DCB1E3BFC325EA4256AD5D8187C48E7D1D092BB72F1061FA5639DFB6ABCZFn0J"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973AF9809BF6FD7C6FA1DCB1E3BFC325EA52060D5D5187C48E7D1D092ZBnBJ" TargetMode="External"/><Relationship Id="rId14" Type="http://schemas.openxmlformats.org/officeDocument/2006/relationships/hyperlink" Target="consultantplus://offline/ref=9973AF9809BF6FD7C6FA1DCB1E3BFC325EA42266D0D9187C48E7D1D092ZBnBJ" TargetMode="External"/><Relationship Id="rId22" Type="http://schemas.openxmlformats.org/officeDocument/2006/relationships/hyperlink" Target="consultantplus://offline/ref=9973AF9809BF6FD7C6FA1DCB1E3BFC325EA42264DBD5187C48E7D1D092ZBnBJ" TargetMode="External"/><Relationship Id="rId27" Type="http://schemas.openxmlformats.org/officeDocument/2006/relationships/hyperlink" Target="consultantplus://offline/ref=9973AF9809BF6FD7C6FA1DCB1E3BFC325EA62E66D6D0187C48E7D1D092BB72F1061FA5639DFA69BEZFn7J" TargetMode="External"/><Relationship Id="rId30" Type="http://schemas.openxmlformats.org/officeDocument/2006/relationships/hyperlink" Target="consultantplus://offline/ref=9973AF9809BF6FD7C6FA1DCB1E3BFC325EA62E66D6D0187C48E7D1D092BB72F1061FA5639DFA61B9ZFn5J" TargetMode="External"/><Relationship Id="rId35" Type="http://schemas.openxmlformats.org/officeDocument/2006/relationships/hyperlink" Target="consultantplus://offline/ref=9973AF9809BF6FD7C6FA1DCB1E3BFC325EA52662D6D4187C48E7D1D092ZBnBJ" TargetMode="External"/><Relationship Id="rId43" Type="http://schemas.openxmlformats.org/officeDocument/2006/relationships/hyperlink" Target="consultantplus://offline/ref=9973AF9809BF6FD7C6FA1DCB1E3BFC325EA42264DBD5187C48E7D1D092ZBnBJ" TargetMode="External"/><Relationship Id="rId48" Type="http://schemas.openxmlformats.org/officeDocument/2006/relationships/hyperlink" Target="consultantplus://offline/ref=9973AF9809BF6FD7C6FA1DCB1E3BFC325EA42264DBD5187C48E7D1D092BB72F1061FA56B9CZFn2J" TargetMode="External"/><Relationship Id="rId8" Type="http://schemas.openxmlformats.org/officeDocument/2006/relationships/hyperlink" Target="consultantplus://offline/ref=9973AF9809BF6FD7C6FA1DCB1E3BFC325EA42067DBD8187C48E7D1D092ZBnBJ"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9973AF9809BF6FD7C6FA1DCB1E3BFC325EA62F6BD0D7187C48E7D1D092ZBnBJ" TargetMode="External"/><Relationship Id="rId17" Type="http://schemas.openxmlformats.org/officeDocument/2006/relationships/hyperlink" Target="consultantplus://offline/ref=9973AF9809BF6FD7C6FA1DCB1E3BFC325EA42264DBD5187C48E7D1D092ZBnBJ" TargetMode="External"/><Relationship Id="rId25" Type="http://schemas.openxmlformats.org/officeDocument/2006/relationships/hyperlink" Target="consultantplus://offline/ref=9973AF9809BF6FD7C6FA1DCB1E3BFC325EA42266D0D9187C48E7D1D092BB72F1061FA5679EZFn8J" TargetMode="External"/><Relationship Id="rId33" Type="http://schemas.openxmlformats.org/officeDocument/2006/relationships/hyperlink" Target="consultantplus://offline/ref=9973AF9809BF6FD7C6FA1DCB1E3BFC325EA62E66D6D0187C48E7D1D092BB72F1061FA5639DFB69B8ZFn3J" TargetMode="External"/><Relationship Id="rId38" Type="http://schemas.openxmlformats.org/officeDocument/2006/relationships/hyperlink" Target="consultantplus://offline/ref=9973AF9809BF6FD7C6FA1DCB1E3BFC325EA52662D6D4187C48E7D1D092ZBnBJ" TargetMode="External"/><Relationship Id="rId46" Type="http://schemas.openxmlformats.org/officeDocument/2006/relationships/hyperlink" Target="consultantplus://offline/ref=9973AF9809BF6FD7C6FA1DCB1E3BFC325EA42E60D2D7187C48E7D1D092BB72F1061FA5639DFA68B8ZFnEJ" TargetMode="External"/><Relationship Id="rId20" Type="http://schemas.openxmlformats.org/officeDocument/2006/relationships/hyperlink" Target="consultantplus://offline/ref=9973AF9809BF6FD7C6FA1DCB1E3BFC325EA42266D0D9187C48E7D1D092BB72F1061FA5679EZFn8J" TargetMode="External"/><Relationship Id="rId41" Type="http://schemas.openxmlformats.org/officeDocument/2006/relationships/hyperlink" Target="consultantplus://offline/ref=9973AF9809BF6FD7C6FA1DCB1E3BFC325EA42264DBD5187C48E7D1D092ZBnBJ" TargetMode="External"/><Relationship Id="rId1" Type="http://schemas.openxmlformats.org/officeDocument/2006/relationships/styles" Target="styles.xml"/><Relationship Id="rId6" Type="http://schemas.openxmlformats.org/officeDocument/2006/relationships/hyperlink" Target="consultantplus://offline/ref=9973AF9809BF6FD7C6FA1DCB1E3BFC325EA42E60D2D7187C48E7D1D092ZBn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13640</Words>
  <Characters>77751</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2015-03-24T09:39:00Z</dcterms:created>
  <dcterms:modified xsi:type="dcterms:W3CDTF">2015-03-24T09:39:00Z</dcterms:modified>
</cp:coreProperties>
</file>