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BF" w:rsidRDefault="000B77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77BF" w:rsidRDefault="000B77BF">
      <w:pPr>
        <w:pStyle w:val="ConsPlusNormal"/>
        <w:jc w:val="both"/>
        <w:outlineLvl w:val="0"/>
      </w:pPr>
    </w:p>
    <w:p w:rsidR="000B77BF" w:rsidRDefault="000B77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77BF" w:rsidRDefault="000B77BF">
      <w:pPr>
        <w:pStyle w:val="ConsPlusTitle"/>
        <w:jc w:val="center"/>
      </w:pPr>
    </w:p>
    <w:p w:rsidR="000B77BF" w:rsidRDefault="000B77BF">
      <w:pPr>
        <w:pStyle w:val="ConsPlusTitle"/>
        <w:jc w:val="center"/>
      </w:pPr>
      <w:r>
        <w:t>ПОСТАНОВЛЕНИЕ</w:t>
      </w:r>
    </w:p>
    <w:p w:rsidR="000B77BF" w:rsidRDefault="000B77BF">
      <w:pPr>
        <w:pStyle w:val="ConsPlusTitle"/>
        <w:jc w:val="center"/>
      </w:pPr>
      <w:r>
        <w:t>от 30 ноября 2016 г. N 1270</w:t>
      </w:r>
    </w:p>
    <w:p w:rsidR="000B77BF" w:rsidRDefault="000B77BF">
      <w:pPr>
        <w:pStyle w:val="ConsPlusTitle"/>
        <w:jc w:val="center"/>
      </w:pPr>
    </w:p>
    <w:p w:rsidR="000B77BF" w:rsidRDefault="000B77BF">
      <w:pPr>
        <w:pStyle w:val="ConsPlusTitle"/>
        <w:jc w:val="center"/>
      </w:pPr>
      <w:r>
        <w:t>О ВНЕСЕНИИ ИЗМЕНЕНИЙ</w:t>
      </w:r>
    </w:p>
    <w:p w:rsidR="000B77BF" w:rsidRDefault="000B77BF">
      <w:pPr>
        <w:pStyle w:val="ConsPlusTitle"/>
        <w:jc w:val="center"/>
      </w:pPr>
      <w:r>
        <w:t>В ПОСТАНОВЛЕНИЕ ПРАВИТЕЛЬСТВА РОССИЙСКОЙ ФЕДЕРАЦИИ</w:t>
      </w:r>
    </w:p>
    <w:p w:rsidR="000B77BF" w:rsidRDefault="000B77BF">
      <w:pPr>
        <w:pStyle w:val="ConsPlusTitle"/>
        <w:jc w:val="center"/>
      </w:pPr>
      <w:r>
        <w:t>ОТ 2 СЕНТЯБРЯ 2015 Г. N 927</w:t>
      </w: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77BF" w:rsidRDefault="000B77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сентября 2015 г. N 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37, ст. 5142; 2016, N 13, ст. 1823).</w:t>
      </w:r>
      <w:proofErr w:type="gramEnd"/>
    </w:p>
    <w:p w:rsidR="000B77BF" w:rsidRDefault="000B77BF">
      <w:pPr>
        <w:pStyle w:val="ConsPlusNormal"/>
        <w:ind w:firstLine="540"/>
        <w:jc w:val="both"/>
      </w:pPr>
      <w:r>
        <w:t>2. Изменения, утвержденные настоящим постановлением, вступают в силу с 1 января 2017 г.</w:t>
      </w: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right"/>
      </w:pPr>
      <w:r>
        <w:t>Председатель Правительства</w:t>
      </w:r>
    </w:p>
    <w:p w:rsidR="000B77BF" w:rsidRDefault="000B77BF">
      <w:pPr>
        <w:pStyle w:val="ConsPlusNormal"/>
        <w:jc w:val="right"/>
      </w:pPr>
      <w:r>
        <w:t>Российской Федерации</w:t>
      </w:r>
    </w:p>
    <w:p w:rsidR="000B77BF" w:rsidRDefault="000B77BF">
      <w:pPr>
        <w:pStyle w:val="ConsPlusNormal"/>
        <w:jc w:val="right"/>
      </w:pPr>
      <w:r>
        <w:t>Д.МЕДВЕДЕВ</w:t>
      </w: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right"/>
        <w:outlineLvl w:val="0"/>
      </w:pPr>
      <w:r>
        <w:t>Утверждены</w:t>
      </w:r>
    </w:p>
    <w:p w:rsidR="000B77BF" w:rsidRDefault="000B77BF">
      <w:pPr>
        <w:pStyle w:val="ConsPlusNormal"/>
        <w:jc w:val="right"/>
      </w:pPr>
      <w:r>
        <w:t>постановлением Правительства</w:t>
      </w:r>
    </w:p>
    <w:p w:rsidR="000B77BF" w:rsidRDefault="000B77BF">
      <w:pPr>
        <w:pStyle w:val="ConsPlusNormal"/>
        <w:jc w:val="right"/>
      </w:pPr>
      <w:r>
        <w:t>Российской Федерации</w:t>
      </w:r>
    </w:p>
    <w:p w:rsidR="000B77BF" w:rsidRDefault="000B77BF">
      <w:pPr>
        <w:pStyle w:val="ConsPlusNormal"/>
        <w:jc w:val="right"/>
      </w:pPr>
      <w:r>
        <w:t>от 30 ноября 2016 г. N 1270</w:t>
      </w: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Title"/>
        <w:jc w:val="center"/>
      </w:pPr>
      <w:bookmarkStart w:id="0" w:name="P27"/>
      <w:bookmarkEnd w:id="0"/>
      <w:r>
        <w:t>ИЗМЕНЕНИЯ,</w:t>
      </w:r>
    </w:p>
    <w:p w:rsidR="000B77BF" w:rsidRDefault="000B77BF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0B77BF" w:rsidRDefault="000B77BF">
      <w:pPr>
        <w:pStyle w:val="ConsPlusTitle"/>
        <w:jc w:val="center"/>
      </w:pPr>
      <w:r>
        <w:t>ФЕДЕРАЦИИ ОТ 2 СЕНТЯБРЯ 2015 Г. N 927</w:t>
      </w: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, </w:t>
      </w: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после слов "подведомственными им казенными и бюджетными учреждениями" дополнить словами ", федеральными государственными унитарными предприятиями".</w:t>
      </w:r>
    </w:p>
    <w:p w:rsidR="000B77BF" w:rsidRDefault="000B77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утвержденных указанным постановлением:</w:t>
      </w:r>
      <w:proofErr w:type="gramEnd"/>
    </w:p>
    <w:p w:rsidR="000B77BF" w:rsidRDefault="000B77BF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, </w:t>
      </w:r>
      <w:hyperlink r:id="rId12" w:history="1">
        <w:r>
          <w:rPr>
            <w:color w:val="0000FF"/>
          </w:rPr>
          <w:t>пункт 1</w:t>
        </w:r>
      </w:hyperlink>
      <w:r>
        <w:t xml:space="preserve">, </w:t>
      </w:r>
      <w:hyperlink r:id="rId13" w:history="1">
        <w:r>
          <w:rPr>
            <w:color w:val="0000FF"/>
          </w:rPr>
          <w:t>абзац первый пункта 2</w:t>
        </w:r>
      </w:hyperlink>
      <w:r>
        <w:t xml:space="preserve">, </w:t>
      </w:r>
      <w:hyperlink r:id="rId14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5" w:history="1">
        <w:r>
          <w:rPr>
            <w:color w:val="0000FF"/>
          </w:rPr>
          <w:t>"б" пункта 3</w:t>
        </w:r>
      </w:hyperlink>
      <w:r>
        <w:t xml:space="preserve">, </w:t>
      </w:r>
      <w:hyperlink r:id="rId16" w:history="1">
        <w:r>
          <w:rPr>
            <w:color w:val="0000FF"/>
          </w:rPr>
          <w:t>пункт 4</w:t>
        </w:r>
      </w:hyperlink>
      <w:r>
        <w:t xml:space="preserve">,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после слов "подведомственные им казенные и бюджетные учреждения" в соответствующем падеже дополнить словами ", федеральные государственные унитарные предприятия" в соответствующем падеже;</w:t>
      </w:r>
    </w:p>
    <w:p w:rsidR="000B77BF" w:rsidRDefault="000B77BF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приложении N 1</w:t>
        </w:r>
      </w:hyperlink>
      <w:r>
        <w:t xml:space="preserve"> к указанным Правилам:</w:t>
      </w:r>
    </w:p>
    <w:p w:rsidR="000B77BF" w:rsidRDefault="000B77BF">
      <w:pPr>
        <w:pStyle w:val="ConsPlusNormal"/>
        <w:ind w:firstLine="540"/>
        <w:jc w:val="both"/>
      </w:pPr>
      <w:r>
        <w:t xml:space="preserve">нумерационный </w:t>
      </w:r>
      <w:hyperlink r:id="rId19" w:history="1">
        <w:r>
          <w:rPr>
            <w:color w:val="0000FF"/>
          </w:rPr>
          <w:t>заголовок</w:t>
        </w:r>
      </w:hyperlink>
      <w:r>
        <w:t xml:space="preserve"> после слов "подведомственными им казенными и бюджетными учреждениями" дополнить словами ", федеральными государственными унитарными </w:t>
      </w:r>
      <w:r>
        <w:lastRenderedPageBreak/>
        <w:t>предприятиями";</w:t>
      </w:r>
    </w:p>
    <w:p w:rsidR="000B77BF" w:rsidRDefault="000B77BF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наименовании</w:t>
        </w:r>
      </w:hyperlink>
      <w:r>
        <w:t xml:space="preserve"> второй графы слова "Код по ОКПД" заменить словами "Код по </w:t>
      </w:r>
      <w:hyperlink r:id="rId21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";</w:t>
      </w:r>
    </w:p>
    <w:p w:rsidR="000B77BF" w:rsidRDefault="000B77BF">
      <w:pPr>
        <w:pStyle w:val="ConsPlusNormal"/>
        <w:ind w:firstLine="540"/>
        <w:jc w:val="both"/>
      </w:pPr>
      <w:r>
        <w:t xml:space="preserve">после слов "подведомственными им казенными и бюджетными учреждениями"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словами ", федеральными государственными унитарными предприятиями";</w:t>
      </w:r>
    </w:p>
    <w:p w:rsidR="000B77BF" w:rsidRDefault="000B77BF">
      <w:pPr>
        <w:pStyle w:val="ConsPlusNormal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0B77BF" w:rsidRDefault="000B77BF">
      <w:pPr>
        <w:sectPr w:rsidR="000B77BF" w:rsidSect="00751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right"/>
      </w:pPr>
      <w:r>
        <w:t>"Приложение N 2</w:t>
      </w:r>
    </w:p>
    <w:p w:rsidR="000B77BF" w:rsidRDefault="000B77BF">
      <w:pPr>
        <w:pStyle w:val="ConsPlusNormal"/>
        <w:jc w:val="right"/>
      </w:pPr>
      <w:r>
        <w:t>к Правилам определения</w:t>
      </w:r>
    </w:p>
    <w:p w:rsidR="000B77BF" w:rsidRDefault="000B77BF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</w:p>
    <w:p w:rsidR="000B77BF" w:rsidRDefault="000B77BF">
      <w:pPr>
        <w:pStyle w:val="ConsPlusNormal"/>
        <w:jc w:val="right"/>
      </w:pPr>
      <w:r>
        <w:t>федеральными государственными</w:t>
      </w:r>
    </w:p>
    <w:p w:rsidR="000B77BF" w:rsidRDefault="000B77BF">
      <w:pPr>
        <w:pStyle w:val="ConsPlusNormal"/>
        <w:jc w:val="right"/>
      </w:pPr>
      <w:r>
        <w:t>органами, органами управления</w:t>
      </w:r>
    </w:p>
    <w:p w:rsidR="000B77BF" w:rsidRDefault="000B77BF">
      <w:pPr>
        <w:pStyle w:val="ConsPlusNormal"/>
        <w:jc w:val="right"/>
      </w:pPr>
      <w:r>
        <w:t>государственными внебюджетными</w:t>
      </w:r>
    </w:p>
    <w:p w:rsidR="000B77BF" w:rsidRDefault="000B77BF">
      <w:pPr>
        <w:pStyle w:val="ConsPlusNormal"/>
        <w:jc w:val="right"/>
      </w:pPr>
      <w:r>
        <w:t>фондами Российской Федерации,</w:t>
      </w:r>
    </w:p>
    <w:p w:rsidR="000B77BF" w:rsidRDefault="000B77BF">
      <w:pPr>
        <w:pStyle w:val="ConsPlusNormal"/>
        <w:jc w:val="right"/>
      </w:pPr>
      <w:r>
        <w:t>их территориальными органами</w:t>
      </w:r>
    </w:p>
    <w:p w:rsidR="000B77BF" w:rsidRDefault="000B77BF">
      <w:pPr>
        <w:pStyle w:val="ConsPlusNormal"/>
        <w:jc w:val="right"/>
      </w:pPr>
      <w:r>
        <w:t xml:space="preserve">и </w:t>
      </w:r>
      <w:proofErr w:type="gramStart"/>
      <w:r>
        <w:t>подведомственными</w:t>
      </w:r>
      <w:proofErr w:type="gramEnd"/>
      <w:r>
        <w:t xml:space="preserve"> им казенными</w:t>
      </w:r>
    </w:p>
    <w:p w:rsidR="000B77BF" w:rsidRDefault="000B77BF">
      <w:pPr>
        <w:pStyle w:val="ConsPlusNormal"/>
        <w:jc w:val="right"/>
      </w:pPr>
      <w:r>
        <w:t>и бюджетными учреждениями,</w:t>
      </w:r>
    </w:p>
    <w:p w:rsidR="000B77BF" w:rsidRDefault="000B77BF">
      <w:pPr>
        <w:pStyle w:val="ConsPlusNormal"/>
        <w:jc w:val="right"/>
      </w:pPr>
      <w:r>
        <w:t>федеральными государственными</w:t>
      </w:r>
    </w:p>
    <w:p w:rsidR="000B77BF" w:rsidRDefault="000B77BF">
      <w:pPr>
        <w:pStyle w:val="ConsPlusNormal"/>
        <w:jc w:val="right"/>
      </w:pPr>
      <w:r>
        <w:t xml:space="preserve">унитарными предприятиями </w:t>
      </w:r>
      <w:proofErr w:type="gramStart"/>
      <w:r>
        <w:t>отдельным</w:t>
      </w:r>
      <w:proofErr w:type="gramEnd"/>
    </w:p>
    <w:p w:rsidR="000B77BF" w:rsidRDefault="000B77BF">
      <w:pPr>
        <w:pStyle w:val="ConsPlusNormal"/>
        <w:jc w:val="right"/>
      </w:pPr>
      <w:r>
        <w:t>видам товаров, работ, услуг</w:t>
      </w:r>
    </w:p>
    <w:p w:rsidR="000B77BF" w:rsidRDefault="000B77BF">
      <w:pPr>
        <w:pStyle w:val="ConsPlusNormal"/>
        <w:jc w:val="right"/>
      </w:pPr>
      <w:proofErr w:type="gramStart"/>
      <w:r>
        <w:t>(в том числе предельных цен</w:t>
      </w:r>
      <w:proofErr w:type="gramEnd"/>
    </w:p>
    <w:p w:rsidR="000B77BF" w:rsidRDefault="000B77BF">
      <w:pPr>
        <w:pStyle w:val="ConsPlusNormal"/>
        <w:jc w:val="right"/>
      </w:pPr>
      <w:r>
        <w:t>товаров, работ, услуг)</w:t>
      </w: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center"/>
      </w:pPr>
      <w:r>
        <w:t>ОБЯЗАТЕЛЬНЫЙ ПЕРЕЧЕНЬ</w:t>
      </w:r>
    </w:p>
    <w:p w:rsidR="000B77BF" w:rsidRDefault="000B77BF">
      <w:pPr>
        <w:pStyle w:val="ConsPlusNormal"/>
        <w:jc w:val="center"/>
      </w:pPr>
      <w:r>
        <w:t>ОТДЕЛЬНЫХ ВИДОВ ТОВАРОВ, РАБОТ, УСЛУГ, В ОТНОШЕНИИ</w:t>
      </w:r>
    </w:p>
    <w:p w:rsidR="000B77BF" w:rsidRDefault="000B77BF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ОПРЕДЕЛЯЮТСЯ ТРЕБОВАНИЯ К ИХ ПОТРЕБИТЕЛЬСКИМ</w:t>
      </w:r>
    </w:p>
    <w:p w:rsidR="000B77BF" w:rsidRDefault="000B77BF">
      <w:pPr>
        <w:pStyle w:val="ConsPlusNormal"/>
        <w:jc w:val="center"/>
      </w:pPr>
      <w:r>
        <w:t>СВОЙСТВАМ (В ТОМ ЧИСЛЕ КАЧЕСТВУ) И ИНЫМ ХАРАКТЕРИСТИКАМ</w:t>
      </w:r>
    </w:p>
    <w:p w:rsidR="000B77BF" w:rsidRDefault="000B77BF">
      <w:pPr>
        <w:pStyle w:val="ConsPlusNormal"/>
        <w:jc w:val="center"/>
      </w:pPr>
      <w:r>
        <w:t>(В ТОМ ЧИСЛЕ ПРЕДЕЛЬНЫЕ ЦЕНЫ ТОВАРОВ, РАБОТ, УСЛУГ)</w:t>
      </w:r>
    </w:p>
    <w:p w:rsidR="000B77BF" w:rsidRDefault="000B77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531"/>
        <w:gridCol w:w="1871"/>
        <w:gridCol w:w="566"/>
        <w:gridCol w:w="710"/>
        <w:gridCol w:w="15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883"/>
      </w:tblGrid>
      <w:tr w:rsidR="000B77BF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 xml:space="preserve">Код по </w:t>
            </w:r>
            <w:hyperlink r:id="rId24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4505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B77BF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58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0B77BF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0B77BF">
        <w:tblPrEx>
          <w:tblBorders>
            <w:insideV w:val="none" w:sz="0" w:space="0" w:color="auto"/>
          </w:tblBorders>
        </w:tblPrEx>
        <w:tc>
          <w:tcPr>
            <w:tcW w:w="175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B77BF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0B77BF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7BF" w:rsidRDefault="000B77BF"/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77BF" w:rsidRDefault="000B77BF"/>
        </w:tc>
      </w:tr>
      <w:tr w:rsidR="000B77BF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Компьютеры портативные </w:t>
            </w:r>
            <w: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>
              <w:lastRenderedPageBreak/>
              <w:t>персональные настольные, рабочие станции вывода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наличие модулей и интерфейсов (Wi-Fi, Bluetooth,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15,0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7,0 тыс.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Средства транспортные </w:t>
            </w:r>
            <w:r>
              <w:lastRenderedPageBreak/>
              <w:t>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 xml:space="preserve">лошадиная </w:t>
            </w:r>
            <w:r>
              <w:lastRenderedPageBreak/>
              <w:t>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>
              <w:lastRenderedPageBreak/>
              <w:t>(дизелем или полудизелем),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Мебель металлическа</w:t>
            </w:r>
            <w:r>
              <w:lastRenderedPageBreak/>
              <w:t>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Мебель деревянная </w:t>
            </w:r>
            <w:r>
              <w:lastRenderedPageBreak/>
              <w:t>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</w:t>
            </w:r>
            <w:r>
              <w:lastRenderedPageBreak/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предельное значение: </w:t>
            </w:r>
            <w:r>
              <w:lastRenderedPageBreak/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>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 xml:space="preserve">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Услуги такси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Услуги по передаче данных по проводным </w:t>
            </w:r>
            <w: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0B77BF" w:rsidRDefault="000B77BF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both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доступ услуги голосовой связи (домашний регион, </w:t>
            </w:r>
            <w:r>
              <w:lastRenderedPageBreak/>
              <w:t>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ind w:firstLine="540"/>
              <w:jc w:val="both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услуга по </w:t>
            </w:r>
            <w: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мощность </w:t>
            </w:r>
            <w:r>
              <w:lastRenderedPageBreak/>
              <w:t>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>
              <w:lastRenderedPageBreak/>
              <w:t>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соответствие Федеральному </w:t>
            </w:r>
            <w:hyperlink r:id="rId65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Обеспечение программное системное для загрузки. Пояснения по требуемой продукции: средства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</w:t>
            </w:r>
            <w:r>
              <w:lastRenderedPageBreak/>
              <w:t>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  <w:tr w:rsidR="000B77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  <w:r>
              <w:t xml:space="preserve">Услуги телекоммуникационные прочие. Пояснения по </w:t>
            </w:r>
            <w:r>
              <w:lastRenderedPageBreak/>
              <w:t>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</w:t>
            </w:r>
            <w:r>
              <w:lastRenderedPageBreak/>
              <w:t>онной сети "Интернет".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7BF" w:rsidRDefault="000B77BF">
            <w:pPr>
              <w:pStyle w:val="ConsPlusNormal"/>
            </w:pPr>
          </w:p>
        </w:tc>
      </w:tr>
    </w:tbl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jc w:val="both"/>
      </w:pPr>
    </w:p>
    <w:p w:rsidR="000B77BF" w:rsidRDefault="000B7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BA5" w:rsidRDefault="001D1BA5">
      <w:bookmarkStart w:id="1" w:name="_GoBack"/>
      <w:bookmarkEnd w:id="1"/>
    </w:p>
    <w:sectPr w:rsidR="001D1BA5" w:rsidSect="00D653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BF"/>
    <w:rsid w:val="000B77BF"/>
    <w:rsid w:val="001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7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7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7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7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7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7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7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7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7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77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5C79AB348E36C095FD99EDCE0DA4E2C79ABAABA4C11EE33B5E33BF27CF1434089BC065729E538Ct9v3N" TargetMode="External"/><Relationship Id="rId21" Type="http://schemas.openxmlformats.org/officeDocument/2006/relationships/hyperlink" Target="consultantplus://offline/ref=BB5C79AB348E36C095FD99EDCE0DA4E2C79ABAABA4C11EE33B5E33BF27tCvFN" TargetMode="External"/><Relationship Id="rId42" Type="http://schemas.openxmlformats.org/officeDocument/2006/relationships/hyperlink" Target="consultantplus://offline/ref=BB5C79AB348E36C095FD99EDCE0DA4E2C79ABAABA5C51EE33B5E33BF27CF1434089BC06573975385t9v9N" TargetMode="External"/><Relationship Id="rId47" Type="http://schemas.openxmlformats.org/officeDocument/2006/relationships/hyperlink" Target="consultantplus://offline/ref=BB5C79AB348E36C095FD99EDCE0DA4E2C79ABAABA4C11EE33B5E33BF27CF1434089BC0657194548Bt9v3N" TargetMode="External"/><Relationship Id="rId63" Type="http://schemas.openxmlformats.org/officeDocument/2006/relationships/hyperlink" Target="consultantplus://offline/ref=BB5C79AB348E36C095FD99EDCE0DA4E2C79ABAABA4C11EE33B5E33BF27CF1434089BC0657096518Bt9vBN" TargetMode="External"/><Relationship Id="rId68" Type="http://schemas.openxmlformats.org/officeDocument/2006/relationships/hyperlink" Target="consultantplus://offline/ref=BB5C79AB348E36C095FD99EDCE0DA4E2C79ABAABA4C11EE33B5E33BF27CF1434089BC0657096548Et9vFN" TargetMode="External"/><Relationship Id="rId7" Type="http://schemas.openxmlformats.org/officeDocument/2006/relationships/hyperlink" Target="consultantplus://offline/ref=BB5C79AB348E36C095FD99EDCE0DA4E2C493B8AAA8C01EE33B5E33BF27CF1434089BC0657397518Dt9v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5C79AB348E36C095FD99EDCE0DA4E2C493B8AAA8C01EE33B5E33BF27CF1434089BC0657397518Ct9v3N" TargetMode="External"/><Relationship Id="rId29" Type="http://schemas.openxmlformats.org/officeDocument/2006/relationships/hyperlink" Target="consultantplus://offline/ref=BB5C79AB348E36C095FD99EDCE0DA4E2C79ABAABA4C11EE33B5E33BF27CF1434089BC065729E528Ct9vDN" TargetMode="External"/><Relationship Id="rId11" Type="http://schemas.openxmlformats.org/officeDocument/2006/relationships/hyperlink" Target="consultantplus://offline/ref=BB5C79AB348E36C095FD99EDCE0DA4E2C493B8AAA8C01EE33B5E33BF27CF1434089BC0657397518Ct9vAN" TargetMode="External"/><Relationship Id="rId24" Type="http://schemas.openxmlformats.org/officeDocument/2006/relationships/hyperlink" Target="consultantplus://offline/ref=BB5C79AB348E36C095FD99EDCE0DA4E2C79ABAABA4C11EE33B5E33BF27tCvFN" TargetMode="External"/><Relationship Id="rId32" Type="http://schemas.openxmlformats.org/officeDocument/2006/relationships/hyperlink" Target="consultantplus://offline/ref=BB5C79AB348E36C095FD99EDCE0DA4E2C79ABAABA5C51EE33B5E33BF27CF1434089BC0657397538Bt9vCN" TargetMode="External"/><Relationship Id="rId37" Type="http://schemas.openxmlformats.org/officeDocument/2006/relationships/hyperlink" Target="consultantplus://offline/ref=BB5C79AB348E36C095FD99EDCE0DA4E2C79ABAABA4C11EE33B5E33BF27CF1434089BC0657194548Ft9vBN" TargetMode="External"/><Relationship Id="rId40" Type="http://schemas.openxmlformats.org/officeDocument/2006/relationships/hyperlink" Target="consultantplus://offline/ref=BB5C79AB348E36C095FD99EDCE0DA4E2C79ABAABA4C11EE33B5E33BF27CF1434089BC0657194548Ft9vFN" TargetMode="External"/><Relationship Id="rId45" Type="http://schemas.openxmlformats.org/officeDocument/2006/relationships/hyperlink" Target="consultantplus://offline/ref=BB5C79AB348E36C095FD99EDCE0DA4E2C79ABAABA4C11EE33B5E33BF27CF1434089BC06571945488t9vBN" TargetMode="External"/><Relationship Id="rId53" Type="http://schemas.openxmlformats.org/officeDocument/2006/relationships/hyperlink" Target="consultantplus://offline/ref=BB5C79AB348E36C095FD99EDCE0DA4E2C79ABAABA4C11EE33B5E33BF27CF1434089BC06571935785t9v3N" TargetMode="External"/><Relationship Id="rId58" Type="http://schemas.openxmlformats.org/officeDocument/2006/relationships/hyperlink" Target="consultantplus://offline/ref=BB5C79AB348E36C095FD99EDCE0DA4E2C79ABAABA5C51EE33B5E33BF27CF1434089BC0657397538Bt9vCN" TargetMode="External"/><Relationship Id="rId66" Type="http://schemas.openxmlformats.org/officeDocument/2006/relationships/hyperlink" Target="consultantplus://offline/ref=BB5C79AB348E36C095FD99EDCE0DA4E2C79ABAABA4C11EE33B5E33BF27CF1434089BC06570965185t9vB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B5C79AB348E36C095FD99EDCE0DA4E2C79ABAABA4C11EE33B5E33BF27CF1434089BC06570945185t9v8N" TargetMode="External"/><Relationship Id="rId19" Type="http://schemas.openxmlformats.org/officeDocument/2006/relationships/hyperlink" Target="consultantplus://offline/ref=BB5C79AB348E36C095FD99EDCE0DA4E2C493B8AAA8C01EE33B5E33BF27CF1434089BC0657397518Et9vAN" TargetMode="External"/><Relationship Id="rId14" Type="http://schemas.openxmlformats.org/officeDocument/2006/relationships/hyperlink" Target="consultantplus://offline/ref=BB5C79AB348E36C095FD99EDCE0DA4E2C493B8AAA8C01EE33B5E33BF27CF1434089BC0657397538Dt9v9N" TargetMode="External"/><Relationship Id="rId22" Type="http://schemas.openxmlformats.org/officeDocument/2006/relationships/hyperlink" Target="consultantplus://offline/ref=BB5C79AB348E36C095FD99EDCE0DA4E2C493B8AAA8C01EE33B5E33BF27CF1434089BC06573975189t9vDN" TargetMode="External"/><Relationship Id="rId27" Type="http://schemas.openxmlformats.org/officeDocument/2006/relationships/hyperlink" Target="consultantplus://offline/ref=BB5C79AB348E36C095FD99EDCE0DA4E2C79ABAABA4C11EE33B5E33BF27CF1434089BC065729E538Et9v3N" TargetMode="External"/><Relationship Id="rId30" Type="http://schemas.openxmlformats.org/officeDocument/2006/relationships/hyperlink" Target="consultantplus://offline/ref=BB5C79AB348E36C095FD99EDCE0DA4E2C79ABAABA5C51EE33B5E33BF27CF1434089BC06573975385t9v9N" TargetMode="External"/><Relationship Id="rId35" Type="http://schemas.openxmlformats.org/officeDocument/2006/relationships/hyperlink" Target="consultantplus://offline/ref=BB5C79AB348E36C095FD99EDCE0DA4E2C79ABAABA5C51EE33B5E33BF27CF1434089BC0657397538Bt9vCN" TargetMode="External"/><Relationship Id="rId43" Type="http://schemas.openxmlformats.org/officeDocument/2006/relationships/hyperlink" Target="consultantplus://offline/ref=BB5C79AB348E36C095FD99EDCE0DA4E2C79ABAABA4C11EE33B5E33BF27CF1434089BC0657194548Et9vBN" TargetMode="External"/><Relationship Id="rId48" Type="http://schemas.openxmlformats.org/officeDocument/2006/relationships/hyperlink" Target="consultantplus://offline/ref=BB5C79AB348E36C095FD99EDCE0DA4E2C79ABAABA5C51EE33B5E33BF27CF1434089BC0657397538Bt9vCN" TargetMode="External"/><Relationship Id="rId56" Type="http://schemas.openxmlformats.org/officeDocument/2006/relationships/hyperlink" Target="consultantplus://offline/ref=BB5C79AB348E36C095FD99EDCE0DA4E2C79ABAABA5C51EE33B5E33BF27CF1434089BC0657397538Bt9vCN" TargetMode="External"/><Relationship Id="rId64" Type="http://schemas.openxmlformats.org/officeDocument/2006/relationships/hyperlink" Target="consultantplus://offline/ref=BB5C79AB348E36C095FD99EDCE0DA4E2C79ABAABA4C11EE33B5E33BF27CF1434089BC0657096518At9vB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B5C79AB348E36C095FD99EDCE0DA4E2C493B8AAA8C01EE33B5E33BF27CF1434089BC0657397518Dt9vFN" TargetMode="External"/><Relationship Id="rId51" Type="http://schemas.openxmlformats.org/officeDocument/2006/relationships/hyperlink" Target="consultantplus://offline/ref=BB5C79AB348E36C095FD99EDCE0DA4E2C79ABAABA4C11EE33B5E33BF27CF1434089BC06571945484t9v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5C79AB348E36C095FD99EDCE0DA4E2C493B8AAA8C01EE33B5E33BF27CF1434089BC0657397518Ct9vBN" TargetMode="External"/><Relationship Id="rId17" Type="http://schemas.openxmlformats.org/officeDocument/2006/relationships/hyperlink" Target="consultantplus://offline/ref=BB5C79AB348E36C095FD99EDCE0DA4E2C493B8AAA8C01EE33B5E33BF27CF1434089BC0657397518Ft9vCN" TargetMode="External"/><Relationship Id="rId25" Type="http://schemas.openxmlformats.org/officeDocument/2006/relationships/hyperlink" Target="consultantplus://offline/ref=BB5C79AB348E36C095FD99EDCE0DA4E2C79ABAABA5C51EE33B5E33BF27tCvFN" TargetMode="External"/><Relationship Id="rId33" Type="http://schemas.openxmlformats.org/officeDocument/2006/relationships/hyperlink" Target="consultantplus://offline/ref=BB5C79AB348E36C095FD99EDCE0DA4E2C79ABAABA5C51EE33B5E33BF27CF1434089BC06573975385t9v9N" TargetMode="External"/><Relationship Id="rId38" Type="http://schemas.openxmlformats.org/officeDocument/2006/relationships/hyperlink" Target="consultantplus://offline/ref=BB5C79AB348E36C095FD99EDCE0DA4E2C79ABAABA5C51EE33B5E33BF27CF1434089BC0657397538Bt9vCN" TargetMode="External"/><Relationship Id="rId46" Type="http://schemas.openxmlformats.org/officeDocument/2006/relationships/hyperlink" Target="consultantplus://offline/ref=BB5C79AB348E36C095FD99EDCE0DA4E2C79ABAABA5C51EE33B5E33BF27CF1434089BC0657397538Bt9vCN" TargetMode="External"/><Relationship Id="rId59" Type="http://schemas.openxmlformats.org/officeDocument/2006/relationships/hyperlink" Target="consultantplus://offline/ref=BB5C79AB348E36C095FD99EDCE0DA4E2C79ABAABA4C11EE33B5E33BF27CF1434089BC0657096558Ct9v3N" TargetMode="External"/><Relationship Id="rId67" Type="http://schemas.openxmlformats.org/officeDocument/2006/relationships/hyperlink" Target="consultantplus://offline/ref=BB5C79AB348E36C095FD99EDCE0DA4E2C79ABAABA4C11EE33B5E33BF27CF1434089BC06570965185t9vFN" TargetMode="External"/><Relationship Id="rId20" Type="http://schemas.openxmlformats.org/officeDocument/2006/relationships/hyperlink" Target="consultantplus://offline/ref=BB5C79AB348E36C095FD99EDCE0DA4E2C493B8AAA8C01EE33B5E33BF27CF1434089BC0657397518Et9vEN" TargetMode="External"/><Relationship Id="rId41" Type="http://schemas.openxmlformats.org/officeDocument/2006/relationships/hyperlink" Target="consultantplus://offline/ref=BB5C79AB348E36C095FD99EDCE0DA4E2C79ABAABA5C51EE33B5E33BF27CF1434089BC0657397538Bt9vCN" TargetMode="External"/><Relationship Id="rId54" Type="http://schemas.openxmlformats.org/officeDocument/2006/relationships/hyperlink" Target="consultantplus://offline/ref=BB5C79AB348E36C095FD99EDCE0DA4E2C79ABAABA4C11EE33B5E33BF27CF1434089BC0657193568Ct9vBN" TargetMode="External"/><Relationship Id="rId62" Type="http://schemas.openxmlformats.org/officeDocument/2006/relationships/hyperlink" Target="consultantplus://offline/ref=BB5C79AB348E36C095FD99EDCE0DA4E2C79ABAABA5C51EE33B5E33BF27CF1434089BC0657397538Bt9vCN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C79AB348E36C095FD99EDCE0DA4E2C493B8AAA8C01EE33B5E33BF27tCvFN" TargetMode="External"/><Relationship Id="rId15" Type="http://schemas.openxmlformats.org/officeDocument/2006/relationships/hyperlink" Target="consultantplus://offline/ref=BB5C79AB348E36C095FD99EDCE0DA4E2C493B8AAA8C01EE33B5E33BF27CF1434089BC0657397518Ct9v2N" TargetMode="External"/><Relationship Id="rId23" Type="http://schemas.openxmlformats.org/officeDocument/2006/relationships/hyperlink" Target="consultantplus://offline/ref=BB5C79AB348E36C095FD99EDCE0DA4E2C493B8AAA8C01EE33B5E33BF27CF1434089BC0657397518Bt9vCN" TargetMode="External"/><Relationship Id="rId28" Type="http://schemas.openxmlformats.org/officeDocument/2006/relationships/hyperlink" Target="consultantplus://offline/ref=BB5C79AB348E36C095FD99EDCE0DA4E2C79ABAABA4C11EE33B5E33BF27CF1434089BC065729E5389t9v9N" TargetMode="External"/><Relationship Id="rId36" Type="http://schemas.openxmlformats.org/officeDocument/2006/relationships/hyperlink" Target="consultantplus://offline/ref=BB5C79AB348E36C095FD99EDCE0DA4E2C79ABAABA5C51EE33B5E33BF27CF1434089BC06573975385t9v9N" TargetMode="External"/><Relationship Id="rId49" Type="http://schemas.openxmlformats.org/officeDocument/2006/relationships/hyperlink" Target="consultantplus://offline/ref=BB5C79AB348E36C095FD99EDCE0DA4E2C79ABAABA4C11EE33B5E33BF27CF1434089BC06571945485t9vDN" TargetMode="External"/><Relationship Id="rId57" Type="http://schemas.openxmlformats.org/officeDocument/2006/relationships/hyperlink" Target="consultantplus://offline/ref=BB5C79AB348E36C095FD99EDCE0DA4E2C79ABAABA4C11EE33B5E33BF27CF1434089BC065719E5985t9vDN" TargetMode="External"/><Relationship Id="rId10" Type="http://schemas.openxmlformats.org/officeDocument/2006/relationships/hyperlink" Target="consultantplus://offline/ref=BB5C79AB348E36C095FD99EDCE0DA4E2C493B8AAA8C01EE33B5E33BF27CF1434089BC0657397518Ct9vAN" TargetMode="External"/><Relationship Id="rId31" Type="http://schemas.openxmlformats.org/officeDocument/2006/relationships/hyperlink" Target="consultantplus://offline/ref=BB5C79AB348E36C095FD99EDCE0DA4E2C79ABAABA4C11EE33B5E33BF27CF1434089BC0657194548Ct9v9N" TargetMode="External"/><Relationship Id="rId44" Type="http://schemas.openxmlformats.org/officeDocument/2006/relationships/hyperlink" Target="consultantplus://offline/ref=BB5C79AB348E36C095FD99EDCE0DA4E2C79ABAABA5C51EE33B5E33BF27CF1434089BC0657397538Bt9vCN" TargetMode="External"/><Relationship Id="rId52" Type="http://schemas.openxmlformats.org/officeDocument/2006/relationships/hyperlink" Target="consultantplus://offline/ref=BB5C79AB348E36C095FD99EDCE0DA4E2C79ABAABA5C51EE33B5E33BF27CF1434089BC0657397538Bt9vCN" TargetMode="External"/><Relationship Id="rId60" Type="http://schemas.openxmlformats.org/officeDocument/2006/relationships/hyperlink" Target="consultantplus://offline/ref=BB5C79AB348E36C095FD99EDCE0DA4E2C79ABAABA4C11EE33B5E33BF27CF1434089BC0657096558Bt9vFN" TargetMode="External"/><Relationship Id="rId65" Type="http://schemas.openxmlformats.org/officeDocument/2006/relationships/hyperlink" Target="consultantplus://offline/ref=BB5C79AB348E36C095FD99EDCE0DA4E2C49DB5A9A5CF1EE33B5E33BF27tCv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C79AB348E36C095FD99EDCE0DA4E2C493B8AAA8C01EE33B5E33BF27CF1434089BC0657397518Dt9vCN" TargetMode="External"/><Relationship Id="rId13" Type="http://schemas.openxmlformats.org/officeDocument/2006/relationships/hyperlink" Target="consultantplus://offline/ref=BB5C79AB348E36C095FD99EDCE0DA4E2C493B8AAA8C01EE33B5E33BF27CF1434089BC0657397518Ct9v8N" TargetMode="External"/><Relationship Id="rId18" Type="http://schemas.openxmlformats.org/officeDocument/2006/relationships/hyperlink" Target="consultantplus://offline/ref=BB5C79AB348E36C095FD99EDCE0DA4E2C493B8AAA8C01EE33B5E33BF27CF1434089BC0657397518Et9v8N" TargetMode="External"/><Relationship Id="rId39" Type="http://schemas.openxmlformats.org/officeDocument/2006/relationships/hyperlink" Target="consultantplus://offline/ref=BB5C79AB348E36C095FD99EDCE0DA4E2C79ABAABA5C51EE33B5E33BF27CF1434089BC06573975385t9v9N" TargetMode="External"/><Relationship Id="rId34" Type="http://schemas.openxmlformats.org/officeDocument/2006/relationships/hyperlink" Target="consultantplus://offline/ref=BB5C79AB348E36C095FD99EDCE0DA4E2C79ABAABA4C11EE33B5E33BF27CF1434089BC0657194548Ct9vDN" TargetMode="External"/><Relationship Id="rId50" Type="http://schemas.openxmlformats.org/officeDocument/2006/relationships/hyperlink" Target="consultantplus://offline/ref=BB5C79AB348E36C095FD99EDCE0DA4E2C79ABAABA5C51EE33B5E33BF27CF1434089BC0657397538Bt9vCN" TargetMode="External"/><Relationship Id="rId55" Type="http://schemas.openxmlformats.org/officeDocument/2006/relationships/hyperlink" Target="consultantplus://offline/ref=BB5C79AB348E36C095FD99EDCE0DA4E2C79ABAABA4C11EE33B5E33BF27CF1434089BC065719E5985t9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2016-12-19T13:47:00Z</dcterms:created>
  <dcterms:modified xsi:type="dcterms:W3CDTF">2016-12-19T13:48:00Z</dcterms:modified>
</cp:coreProperties>
</file>