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D6" w:rsidRPr="00FF4DD6" w:rsidRDefault="00FF4DD6" w:rsidP="00FF4DD6">
      <w:pPr>
        <w:autoSpaceDE w:val="0"/>
        <w:autoSpaceDN w:val="0"/>
        <w:adjustRightInd w:val="0"/>
        <w:spacing w:after="0" w:line="240" w:lineRule="auto"/>
        <w:rPr>
          <w:rFonts w:ascii="Times New Roman" w:hAnsi="Times New Roman" w:cs="Times New Roman"/>
          <w:bCs/>
          <w:sz w:val="24"/>
          <w:szCs w:val="24"/>
        </w:rPr>
      </w:pPr>
      <w:r w:rsidRPr="00FF4DD6">
        <w:rPr>
          <w:rFonts w:ascii="Times New Roman" w:hAnsi="Times New Roman" w:cs="Times New Roman"/>
          <w:bCs/>
          <w:sz w:val="24"/>
          <w:szCs w:val="24"/>
        </w:rPr>
        <w:t>ИЗВЛЕЧЕНИЕ</w:t>
      </w:r>
    </w:p>
    <w:p w:rsidR="00FF4DD6" w:rsidRPr="00FF4DD6" w:rsidRDefault="00FF4DD6" w:rsidP="00FF4DD6">
      <w:pPr>
        <w:autoSpaceDE w:val="0"/>
        <w:autoSpaceDN w:val="0"/>
        <w:adjustRightInd w:val="0"/>
        <w:spacing w:after="0" w:line="240" w:lineRule="auto"/>
        <w:rPr>
          <w:rFonts w:ascii="Times New Roman" w:hAnsi="Times New Roman" w:cs="Times New Roman"/>
          <w:b/>
          <w:bCs/>
          <w:sz w:val="24"/>
          <w:szCs w:val="24"/>
        </w:rPr>
      </w:pPr>
    </w:p>
    <w:p w:rsidR="00FF4DD6" w:rsidRPr="00FF4DD6" w:rsidRDefault="00FF4DD6" w:rsidP="00FF4DD6">
      <w:pPr>
        <w:autoSpaceDE w:val="0"/>
        <w:autoSpaceDN w:val="0"/>
        <w:adjustRightInd w:val="0"/>
        <w:spacing w:after="0" w:line="240" w:lineRule="auto"/>
        <w:jc w:val="center"/>
        <w:rPr>
          <w:rFonts w:ascii="Times New Roman" w:hAnsi="Times New Roman" w:cs="Times New Roman"/>
          <w:b/>
          <w:bCs/>
        </w:rPr>
      </w:pPr>
      <w:r w:rsidRPr="00FF4DD6">
        <w:rPr>
          <w:rFonts w:ascii="Times New Roman" w:hAnsi="Times New Roman" w:cs="Times New Roman"/>
          <w:b/>
          <w:bCs/>
        </w:rPr>
        <w:t>ГРАЖДАНСКИЙ КОДЕКС РОССИЙСКОЙ ФЕДЕРАЦИИ</w:t>
      </w:r>
    </w:p>
    <w:p w:rsidR="00FF4DD6" w:rsidRPr="00FF4DD6" w:rsidRDefault="00FF4DD6" w:rsidP="00FF4DD6">
      <w:pPr>
        <w:autoSpaceDE w:val="0"/>
        <w:autoSpaceDN w:val="0"/>
        <w:adjustRightInd w:val="0"/>
        <w:spacing w:after="0" w:line="240" w:lineRule="auto"/>
        <w:jc w:val="both"/>
        <w:rPr>
          <w:rFonts w:ascii="Times New Roman" w:hAnsi="Times New Roman" w:cs="Times New Roman"/>
          <w:b/>
          <w:bCs/>
          <w:sz w:val="24"/>
          <w:szCs w:val="24"/>
        </w:rPr>
      </w:pPr>
    </w:p>
    <w:p w:rsidR="00FF4DD6" w:rsidRPr="00FF4DD6" w:rsidRDefault="00FF4DD6" w:rsidP="00FF4DD6">
      <w:pPr>
        <w:autoSpaceDE w:val="0"/>
        <w:autoSpaceDN w:val="0"/>
        <w:adjustRightInd w:val="0"/>
        <w:spacing w:after="0" w:line="240" w:lineRule="auto"/>
        <w:jc w:val="both"/>
        <w:rPr>
          <w:rFonts w:ascii="Times New Roman" w:hAnsi="Times New Roman" w:cs="Times New Roman"/>
          <w:sz w:val="24"/>
          <w:szCs w:val="24"/>
        </w:rPr>
      </w:pPr>
    </w:p>
    <w:p w:rsidR="00FF4DD6" w:rsidRPr="00FF4DD6" w:rsidRDefault="00FF4DD6" w:rsidP="00FF4DD6">
      <w:pPr>
        <w:autoSpaceDE w:val="0"/>
        <w:autoSpaceDN w:val="0"/>
        <w:adjustRightInd w:val="0"/>
        <w:spacing w:after="0" w:line="240" w:lineRule="auto"/>
        <w:jc w:val="both"/>
        <w:rPr>
          <w:rFonts w:ascii="Times New Roman" w:hAnsi="Times New Roman" w:cs="Times New Roman"/>
          <w:sz w:val="24"/>
          <w:szCs w:val="24"/>
        </w:rPr>
      </w:pPr>
      <w:r w:rsidRPr="00FF4DD6">
        <w:rPr>
          <w:rFonts w:ascii="Times New Roman" w:hAnsi="Times New Roman" w:cs="Times New Roman"/>
          <w:sz w:val="24"/>
          <w:szCs w:val="24"/>
        </w:rPr>
        <w:t xml:space="preserve">26 января 1996 года </w:t>
      </w:r>
    </w:p>
    <w:p w:rsidR="00FF4DD6" w:rsidRPr="00FF4DD6" w:rsidRDefault="00FF4DD6" w:rsidP="00FF4DD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FF4DD6">
        <w:rPr>
          <w:rFonts w:ascii="Times New Roman" w:hAnsi="Times New Roman" w:cs="Times New Roman"/>
          <w:sz w:val="24"/>
          <w:szCs w:val="24"/>
        </w:rPr>
        <w:t>N 14-ФЗ</w:t>
      </w:r>
      <w:r w:rsidRPr="00FF4DD6">
        <w:rPr>
          <w:rFonts w:ascii="Times New Roman" w:hAnsi="Times New Roman" w:cs="Times New Roman"/>
          <w:sz w:val="24"/>
          <w:szCs w:val="24"/>
        </w:rPr>
        <w:br/>
      </w:r>
    </w:p>
    <w:p w:rsidR="00FF4DD6" w:rsidRPr="00FF4DD6" w:rsidRDefault="00FF4DD6" w:rsidP="00FF4DD6">
      <w:pPr>
        <w:autoSpaceDE w:val="0"/>
        <w:autoSpaceDN w:val="0"/>
        <w:adjustRightInd w:val="0"/>
        <w:spacing w:after="0" w:line="240" w:lineRule="auto"/>
        <w:rPr>
          <w:rFonts w:ascii="Times New Roman" w:hAnsi="Times New Roman" w:cs="Times New Roman"/>
          <w:sz w:val="24"/>
          <w:szCs w:val="24"/>
        </w:rPr>
      </w:pPr>
    </w:p>
    <w:p w:rsidR="00FF4DD6" w:rsidRPr="00FF4DD6" w:rsidRDefault="00FF4DD6" w:rsidP="00FF4DD6">
      <w:pPr>
        <w:autoSpaceDE w:val="0"/>
        <w:autoSpaceDN w:val="0"/>
        <w:adjustRightInd w:val="0"/>
        <w:spacing w:after="0" w:line="240" w:lineRule="auto"/>
        <w:jc w:val="center"/>
        <w:rPr>
          <w:rFonts w:ascii="Times New Roman" w:hAnsi="Times New Roman" w:cs="Times New Roman"/>
          <w:b/>
          <w:bCs/>
          <w:sz w:val="20"/>
          <w:szCs w:val="20"/>
        </w:rPr>
      </w:pPr>
      <w:r w:rsidRPr="00FF4DD6">
        <w:rPr>
          <w:rFonts w:ascii="Times New Roman" w:hAnsi="Times New Roman" w:cs="Times New Roman"/>
          <w:b/>
          <w:bCs/>
          <w:sz w:val="20"/>
          <w:szCs w:val="20"/>
        </w:rPr>
        <w:t>ЧАСТЬ ВТОРАЯ</w:t>
      </w:r>
    </w:p>
    <w:p w:rsidR="00FF4DD6" w:rsidRPr="00FF4DD6" w:rsidRDefault="00FF4DD6" w:rsidP="00FF4DD6">
      <w:pPr>
        <w:pStyle w:val="ConsPlusNormal"/>
        <w:jc w:val="center"/>
        <w:outlineLvl w:val="0"/>
        <w:rPr>
          <w:rFonts w:ascii="Times New Roman" w:hAnsi="Times New Roman" w:cs="Times New Roman"/>
          <w:sz w:val="24"/>
          <w:szCs w:val="24"/>
        </w:rPr>
      </w:pPr>
    </w:p>
    <w:p w:rsidR="00FF4DD6" w:rsidRPr="00FF4DD6" w:rsidRDefault="00FF4DD6" w:rsidP="00FF4DD6">
      <w:pPr>
        <w:pStyle w:val="ConsPlusNormal"/>
        <w:jc w:val="center"/>
        <w:outlineLvl w:val="0"/>
        <w:rPr>
          <w:rFonts w:ascii="Times New Roman" w:hAnsi="Times New Roman" w:cs="Times New Roman"/>
          <w:sz w:val="24"/>
          <w:szCs w:val="24"/>
        </w:rPr>
      </w:pPr>
      <w:r w:rsidRPr="00FF4DD6">
        <w:rPr>
          <w:rFonts w:ascii="Times New Roman" w:hAnsi="Times New Roman" w:cs="Times New Roman"/>
          <w:sz w:val="24"/>
          <w:szCs w:val="24"/>
        </w:rPr>
        <w:t xml:space="preserve">§ 4. Поставка товаров </w:t>
      </w:r>
      <w:proofErr w:type="gramStart"/>
      <w:r w:rsidRPr="00FF4DD6">
        <w:rPr>
          <w:rFonts w:ascii="Times New Roman" w:hAnsi="Times New Roman" w:cs="Times New Roman"/>
          <w:sz w:val="24"/>
          <w:szCs w:val="24"/>
        </w:rPr>
        <w:t>для</w:t>
      </w:r>
      <w:proofErr w:type="gramEnd"/>
      <w:r w:rsidRPr="00FF4DD6">
        <w:rPr>
          <w:rFonts w:ascii="Times New Roman" w:hAnsi="Times New Roman" w:cs="Times New Roman"/>
          <w:sz w:val="24"/>
          <w:szCs w:val="24"/>
        </w:rPr>
        <w:t xml:space="preserve"> государственных</w:t>
      </w:r>
    </w:p>
    <w:p w:rsidR="00FF4DD6" w:rsidRPr="00FF4DD6" w:rsidRDefault="00FF4DD6" w:rsidP="00FF4DD6">
      <w:pPr>
        <w:pStyle w:val="ConsPlusNormal"/>
        <w:jc w:val="center"/>
        <w:rPr>
          <w:rFonts w:ascii="Times New Roman" w:hAnsi="Times New Roman" w:cs="Times New Roman"/>
          <w:sz w:val="24"/>
          <w:szCs w:val="24"/>
        </w:rPr>
      </w:pPr>
      <w:r w:rsidRPr="00FF4DD6">
        <w:rPr>
          <w:rFonts w:ascii="Times New Roman" w:hAnsi="Times New Roman" w:cs="Times New Roman"/>
          <w:sz w:val="24"/>
          <w:szCs w:val="24"/>
        </w:rPr>
        <w:t>или муниципальных нужд</w:t>
      </w:r>
    </w:p>
    <w:p w:rsidR="00FF4DD6" w:rsidRPr="00FF4DD6" w:rsidRDefault="00FF4DD6" w:rsidP="00FF4DD6">
      <w:pPr>
        <w:pStyle w:val="ConsPlusNormal"/>
        <w:jc w:val="center"/>
        <w:rPr>
          <w:rFonts w:ascii="Times New Roman" w:hAnsi="Times New Roman" w:cs="Times New Roman"/>
          <w:sz w:val="24"/>
          <w:szCs w:val="24"/>
        </w:rPr>
      </w:pP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525. Основания поставки товаров для государственных или муниципальных нужд</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71" w:history="1">
        <w:r w:rsidRPr="00FF4DD6">
          <w:rPr>
            <w:rFonts w:ascii="Times New Roman" w:hAnsi="Times New Roman" w:cs="Times New Roman"/>
            <w:sz w:val="24"/>
            <w:szCs w:val="24"/>
          </w:rPr>
          <w:t>статьи 530).</w:t>
        </w:r>
      </w:hyperlink>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2. К отношениям по поставке товаров для государственных или муниципальных нужд применяются правила о договоре поставки </w:t>
      </w:r>
      <w:hyperlink r:id="rId5" w:history="1">
        <w:r w:rsidRPr="00FF4DD6">
          <w:rPr>
            <w:rFonts w:ascii="Times New Roman" w:hAnsi="Times New Roman" w:cs="Times New Roman"/>
            <w:sz w:val="24"/>
            <w:szCs w:val="24"/>
          </w:rPr>
          <w:t>(статьи 506</w:t>
        </w:r>
      </w:hyperlink>
      <w:r w:rsidRPr="00FF4DD6">
        <w:rPr>
          <w:rFonts w:ascii="Times New Roman" w:hAnsi="Times New Roman" w:cs="Times New Roman"/>
          <w:sz w:val="24"/>
          <w:szCs w:val="24"/>
        </w:rPr>
        <w:t xml:space="preserve"> - </w:t>
      </w:r>
      <w:hyperlink r:id="rId6" w:history="1">
        <w:r w:rsidRPr="00FF4DD6">
          <w:rPr>
            <w:rFonts w:ascii="Times New Roman" w:hAnsi="Times New Roman" w:cs="Times New Roman"/>
            <w:sz w:val="24"/>
            <w:szCs w:val="24"/>
          </w:rPr>
          <w:t>522),</w:t>
        </w:r>
      </w:hyperlink>
      <w:r w:rsidRPr="00FF4DD6">
        <w:rPr>
          <w:rFonts w:ascii="Times New Roman" w:hAnsi="Times New Roman" w:cs="Times New Roman"/>
          <w:sz w:val="24"/>
          <w:szCs w:val="24"/>
        </w:rPr>
        <w:t xml:space="preserve"> если иное не предусмотрено правилами настоящего Кодекса.</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526. Государственный или муниципальный контракт на поставку товаров для государственных или муниципальных нужд</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527. Основания заключения государственного или муниципального контракта</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FF4DD6" w:rsidRPr="00FF4DD6" w:rsidRDefault="00FF4DD6" w:rsidP="00FF4DD6">
      <w:pPr>
        <w:pStyle w:val="ConsPlusNormal"/>
        <w:ind w:firstLine="540"/>
        <w:jc w:val="both"/>
        <w:rPr>
          <w:rFonts w:ascii="Times New Roman" w:hAnsi="Times New Roman" w:cs="Times New Roman"/>
          <w:sz w:val="24"/>
          <w:szCs w:val="24"/>
        </w:rPr>
      </w:pPr>
      <w:bookmarkStart w:id="1" w:name="Par27"/>
      <w:bookmarkEnd w:id="1"/>
      <w:r w:rsidRPr="00FF4DD6">
        <w:rPr>
          <w:rFonts w:ascii="Times New Roman" w:hAnsi="Times New Roman" w:cs="Times New Roman"/>
          <w:sz w:val="24"/>
          <w:szCs w:val="24"/>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lastRenderedPageBreak/>
        <w:t xml:space="preserve">3. Условие о возмещении убытков, предусмотренное </w:t>
      </w:r>
      <w:hyperlink w:anchor="Par27" w:history="1">
        <w:r w:rsidRPr="00FF4DD6">
          <w:rPr>
            <w:rFonts w:ascii="Times New Roman" w:hAnsi="Times New Roman" w:cs="Times New Roman"/>
            <w:sz w:val="24"/>
            <w:szCs w:val="24"/>
          </w:rPr>
          <w:t>пунктом 2</w:t>
        </w:r>
      </w:hyperlink>
      <w:r w:rsidRPr="00FF4DD6">
        <w:rPr>
          <w:rFonts w:ascii="Times New Roman" w:hAnsi="Times New Roman" w:cs="Times New Roman"/>
          <w:sz w:val="24"/>
          <w:szCs w:val="24"/>
        </w:rPr>
        <w:t xml:space="preserve"> настоящей статьи, не применяется в отношении казенного предприятия.</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4. </w:t>
      </w:r>
      <w:proofErr w:type="gramStart"/>
      <w:r w:rsidRPr="00FF4DD6">
        <w:rPr>
          <w:rFonts w:ascii="Times New Roman" w:hAnsi="Times New Roman" w:cs="Times New Roman"/>
          <w:sz w:val="24"/>
          <w:szCs w:val="24"/>
        </w:rPr>
        <w:t xml:space="preserve">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27" w:history="1">
        <w:r w:rsidRPr="00FF4DD6">
          <w:rPr>
            <w:rFonts w:ascii="Times New Roman" w:hAnsi="Times New Roman" w:cs="Times New Roman"/>
            <w:sz w:val="24"/>
            <w:szCs w:val="24"/>
          </w:rPr>
          <w:t>пунктом 2</w:t>
        </w:r>
      </w:hyperlink>
      <w:r w:rsidRPr="00FF4DD6">
        <w:rPr>
          <w:rFonts w:ascii="Times New Roman" w:hAnsi="Times New Roman" w:cs="Times New Roman"/>
          <w:sz w:val="24"/>
          <w:szCs w:val="24"/>
        </w:rPr>
        <w:t xml:space="preserve"> настоящей статьи, в случае заведомого занижения</w:t>
      </w:r>
      <w:proofErr w:type="gramEnd"/>
      <w:r w:rsidRPr="00FF4DD6">
        <w:rPr>
          <w:rFonts w:ascii="Times New Roman" w:hAnsi="Times New Roman" w:cs="Times New Roman"/>
          <w:sz w:val="24"/>
          <w:szCs w:val="24"/>
        </w:rPr>
        <w:t xml:space="preserve"> предлагаемой цены государственного или муниципального контракта.</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528. Порядок заключения государственного или муниципального контракта</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2. </w:t>
      </w:r>
      <w:proofErr w:type="gramStart"/>
      <w:r w:rsidRPr="00FF4DD6">
        <w:rPr>
          <w:rFonts w:ascii="Times New Roman" w:hAnsi="Times New Roman" w:cs="Times New Roman"/>
          <w:sz w:val="24"/>
          <w:szCs w:val="24"/>
        </w:rPr>
        <w:t>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w:t>
      </w:r>
      <w:proofErr w:type="gramEnd"/>
      <w:r w:rsidRPr="00FF4DD6">
        <w:rPr>
          <w:rFonts w:ascii="Times New Roman" w:hAnsi="Times New Roman" w:cs="Times New Roman"/>
          <w:sz w:val="24"/>
          <w:szCs w:val="24"/>
        </w:rPr>
        <w:t xml:space="preserve"> или муниципального контракта.</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3. Сторона, получившая государственный или муниципальный контра</w:t>
      </w:r>
      <w:proofErr w:type="gramStart"/>
      <w:r w:rsidRPr="00FF4DD6">
        <w:rPr>
          <w:rFonts w:ascii="Times New Roman" w:hAnsi="Times New Roman" w:cs="Times New Roman"/>
          <w:sz w:val="24"/>
          <w:szCs w:val="24"/>
        </w:rPr>
        <w:t>кт с пр</w:t>
      </w:r>
      <w:proofErr w:type="gramEnd"/>
      <w:r w:rsidRPr="00FF4DD6">
        <w:rPr>
          <w:rFonts w:ascii="Times New Roman" w:hAnsi="Times New Roman" w:cs="Times New Roman"/>
          <w:sz w:val="24"/>
          <w:szCs w:val="24"/>
        </w:rPr>
        <w:t>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w:t>
      </w:r>
      <w:r w:rsidRPr="00FF4DD6">
        <w:rPr>
          <w:rFonts w:ascii="Times New Roman" w:hAnsi="Times New Roman" w:cs="Times New Roman"/>
          <w:sz w:val="24"/>
          <w:szCs w:val="24"/>
        </w:rPr>
        <w:t>клонении протокола разногласий.</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529. Заключение договора поставки товаров для государственных или муниципальных нужд</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1. </w:t>
      </w:r>
      <w:proofErr w:type="gramStart"/>
      <w:r w:rsidRPr="00FF4DD6">
        <w:rPr>
          <w:rFonts w:ascii="Times New Roman" w:hAnsi="Times New Roman" w:cs="Times New Roman"/>
          <w:sz w:val="24"/>
          <w:szCs w:val="24"/>
        </w:rPr>
        <w:t>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roofErr w:type="gramEnd"/>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lastRenderedPageBreak/>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4. Сторона, получившая подписанный проект договора поставки товаров для государственных или муниципальных ну</w:t>
      </w:r>
      <w:proofErr w:type="gramStart"/>
      <w:r w:rsidRPr="00FF4DD6">
        <w:rPr>
          <w:rFonts w:ascii="Times New Roman" w:hAnsi="Times New Roman" w:cs="Times New Roman"/>
          <w:sz w:val="24"/>
          <w:szCs w:val="24"/>
        </w:rPr>
        <w:t>жд с пр</w:t>
      </w:r>
      <w:proofErr w:type="gramEnd"/>
      <w:r w:rsidRPr="00FF4DD6">
        <w:rPr>
          <w:rFonts w:ascii="Times New Roman" w:hAnsi="Times New Roman" w:cs="Times New Roman"/>
          <w:sz w:val="24"/>
          <w:szCs w:val="24"/>
        </w:rPr>
        <w:t>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530. Отказ покупателя от заключения договора поставки товаров для государственных или муниципальных нужд</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FF4DD6" w:rsidRPr="00FF4DD6" w:rsidRDefault="00FF4DD6" w:rsidP="00FF4DD6">
      <w:pPr>
        <w:pStyle w:val="ConsPlusNormal"/>
        <w:ind w:firstLine="540"/>
        <w:jc w:val="both"/>
        <w:rPr>
          <w:rFonts w:ascii="Times New Roman" w:hAnsi="Times New Roman" w:cs="Times New Roman"/>
          <w:sz w:val="24"/>
          <w:szCs w:val="24"/>
        </w:rPr>
      </w:pPr>
      <w:bookmarkStart w:id="2" w:name="Par71"/>
      <w:bookmarkEnd w:id="2"/>
      <w:r w:rsidRPr="00FF4DD6">
        <w:rPr>
          <w:rFonts w:ascii="Times New Roman" w:hAnsi="Times New Roman" w:cs="Times New Roman"/>
          <w:sz w:val="24"/>
          <w:szCs w:val="24"/>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3. При невыполнении государственным или муниципальным заказчиком обязанностей, предусмотренных </w:t>
      </w:r>
      <w:hyperlink w:anchor="Par71" w:history="1">
        <w:r w:rsidRPr="00FF4DD6">
          <w:rPr>
            <w:rFonts w:ascii="Times New Roman" w:hAnsi="Times New Roman" w:cs="Times New Roman"/>
            <w:sz w:val="24"/>
            <w:szCs w:val="24"/>
          </w:rPr>
          <w:t>пунктом 2</w:t>
        </w:r>
      </w:hyperlink>
      <w:r w:rsidRPr="00FF4DD6">
        <w:rPr>
          <w:rFonts w:ascii="Times New Roman" w:hAnsi="Times New Roman" w:cs="Times New Roman"/>
          <w:sz w:val="24"/>
          <w:szCs w:val="24"/>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531. Исполнение государственного или муниципального контракта</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w:t>
      </w:r>
      <w:r w:rsidRPr="00FF4DD6">
        <w:rPr>
          <w:rFonts w:ascii="Times New Roman" w:hAnsi="Times New Roman" w:cs="Times New Roman"/>
          <w:sz w:val="24"/>
          <w:szCs w:val="24"/>
        </w:rPr>
        <w:lastRenderedPageBreak/>
        <w:t xml:space="preserve">(получателю), отношения сторон по исполнению государственного или муниципального контракта регулируются правилами, предусмотренными </w:t>
      </w:r>
      <w:hyperlink r:id="rId7" w:history="1">
        <w:r w:rsidRPr="00FF4DD6">
          <w:rPr>
            <w:rFonts w:ascii="Times New Roman" w:hAnsi="Times New Roman" w:cs="Times New Roman"/>
            <w:sz w:val="24"/>
            <w:szCs w:val="24"/>
          </w:rPr>
          <w:t>статьями 506</w:t>
        </w:r>
      </w:hyperlink>
      <w:r w:rsidRPr="00FF4DD6">
        <w:rPr>
          <w:rFonts w:ascii="Times New Roman" w:hAnsi="Times New Roman" w:cs="Times New Roman"/>
          <w:sz w:val="24"/>
          <w:szCs w:val="24"/>
        </w:rPr>
        <w:t xml:space="preserve"> - </w:t>
      </w:r>
      <w:hyperlink r:id="rId8" w:history="1">
        <w:r w:rsidRPr="00FF4DD6">
          <w:rPr>
            <w:rFonts w:ascii="Times New Roman" w:hAnsi="Times New Roman" w:cs="Times New Roman"/>
            <w:sz w:val="24"/>
            <w:szCs w:val="24"/>
          </w:rPr>
          <w:t>522</w:t>
        </w:r>
      </w:hyperlink>
      <w:r w:rsidRPr="00FF4DD6">
        <w:rPr>
          <w:rFonts w:ascii="Times New Roman" w:hAnsi="Times New Roman" w:cs="Times New Roman"/>
          <w:sz w:val="24"/>
          <w:szCs w:val="24"/>
        </w:rPr>
        <w:t xml:space="preserve"> настоящего Кодекса.</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532. Оплата товара по договору поставки товаров для государственных или муниципальных нужд</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9" w:history="1">
        <w:r w:rsidRPr="00FF4DD6">
          <w:rPr>
            <w:rFonts w:ascii="Times New Roman" w:hAnsi="Times New Roman" w:cs="Times New Roman"/>
            <w:sz w:val="24"/>
            <w:szCs w:val="24"/>
          </w:rPr>
          <w:t>(статьи 361 - 367).</w:t>
        </w:r>
      </w:hyperlink>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533. Возмещение убытков, причиненных в связи с выполнением или расторжением государственного или муниципального контракта</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27" w:history="1">
        <w:r w:rsidRPr="00FF4DD6">
          <w:rPr>
            <w:rFonts w:ascii="Times New Roman" w:hAnsi="Times New Roman" w:cs="Times New Roman"/>
            <w:sz w:val="24"/>
            <w:szCs w:val="24"/>
          </w:rPr>
          <w:t>статьи 527),</w:t>
        </w:r>
      </w:hyperlink>
      <w:r w:rsidRPr="00FF4DD6">
        <w:rPr>
          <w:rFonts w:ascii="Times New Roman" w:hAnsi="Times New Roman" w:cs="Times New Roman"/>
          <w:sz w:val="24"/>
          <w:szCs w:val="24"/>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FF4DD6" w:rsidRPr="00FF4DD6" w:rsidRDefault="00FF4DD6" w:rsidP="00FF4DD6">
      <w:pPr>
        <w:pStyle w:val="ConsPlusNormal"/>
        <w:ind w:firstLine="540"/>
        <w:jc w:val="both"/>
        <w:rPr>
          <w:rFonts w:ascii="Times New Roman" w:hAnsi="Times New Roman" w:cs="Times New Roman"/>
          <w:sz w:val="24"/>
          <w:szCs w:val="24"/>
        </w:rPr>
      </w:pPr>
      <w:bookmarkStart w:id="3" w:name="Par97"/>
      <w:bookmarkEnd w:id="3"/>
      <w:r w:rsidRPr="00FF4DD6">
        <w:rPr>
          <w:rFonts w:ascii="Times New Roman" w:hAnsi="Times New Roman" w:cs="Times New Roman"/>
          <w:sz w:val="24"/>
          <w:szCs w:val="24"/>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 xml:space="preserve">3. При расторжении государственного или муниципального контракта по основаниям, указанным в </w:t>
      </w:r>
      <w:hyperlink w:anchor="Par97" w:history="1">
        <w:r w:rsidRPr="00FF4DD6">
          <w:rPr>
            <w:rFonts w:ascii="Times New Roman" w:hAnsi="Times New Roman" w:cs="Times New Roman"/>
            <w:sz w:val="24"/>
            <w:szCs w:val="24"/>
          </w:rPr>
          <w:t>пункте 2</w:t>
        </w:r>
      </w:hyperlink>
      <w:r w:rsidRPr="00FF4DD6">
        <w:rPr>
          <w:rFonts w:ascii="Times New Roman" w:hAnsi="Times New Roman" w:cs="Times New Roman"/>
          <w:sz w:val="24"/>
          <w:szCs w:val="24"/>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Убытки, причиненные покупателю таким отказом поставщика, возмещаются государственным или муниципальным заказчиком.</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outlineLvl w:val="1"/>
        <w:rPr>
          <w:rFonts w:ascii="Times New Roman" w:hAnsi="Times New Roman" w:cs="Times New Roman"/>
          <w:sz w:val="24"/>
          <w:szCs w:val="24"/>
        </w:rPr>
      </w:pPr>
      <w:r w:rsidRPr="00FF4DD6">
        <w:rPr>
          <w:rFonts w:ascii="Times New Roman" w:hAnsi="Times New Roman" w:cs="Times New Roman"/>
          <w:sz w:val="24"/>
          <w:szCs w:val="24"/>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FF4DD6" w:rsidRPr="00FF4DD6" w:rsidRDefault="00FF4DD6" w:rsidP="00FF4DD6">
      <w:pPr>
        <w:pStyle w:val="ConsPlusNormal"/>
        <w:jc w:val="both"/>
        <w:rPr>
          <w:rFonts w:ascii="Times New Roman" w:hAnsi="Times New Roman" w:cs="Times New Roman"/>
          <w:sz w:val="24"/>
          <w:szCs w:val="24"/>
        </w:rPr>
      </w:pP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FF4DD6" w:rsidRPr="00FF4DD6" w:rsidRDefault="00FF4DD6" w:rsidP="00FF4DD6">
      <w:pPr>
        <w:pStyle w:val="ConsPlusNormal"/>
        <w:ind w:firstLine="540"/>
        <w:jc w:val="both"/>
        <w:rPr>
          <w:rFonts w:ascii="Times New Roman" w:hAnsi="Times New Roman" w:cs="Times New Roman"/>
          <w:sz w:val="24"/>
          <w:szCs w:val="24"/>
        </w:rPr>
      </w:pPr>
      <w:r w:rsidRPr="00FF4DD6">
        <w:rPr>
          <w:rFonts w:ascii="Times New Roman" w:hAnsi="Times New Roman" w:cs="Times New Roman"/>
          <w:sz w:val="24"/>
          <w:szCs w:val="24"/>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A7446B" w:rsidRPr="00FF4DD6" w:rsidRDefault="00A7446B">
      <w:pPr>
        <w:rPr>
          <w:rFonts w:ascii="Times New Roman" w:hAnsi="Times New Roman" w:cs="Times New Roman"/>
          <w:sz w:val="24"/>
          <w:szCs w:val="24"/>
        </w:rPr>
      </w:pPr>
    </w:p>
    <w:sectPr w:rsidR="00A7446B" w:rsidRPr="00FF4DD6" w:rsidSect="00F63F49">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D6"/>
    <w:rsid w:val="00000AEB"/>
    <w:rsid w:val="00005D8F"/>
    <w:rsid w:val="0000635D"/>
    <w:rsid w:val="0001077B"/>
    <w:rsid w:val="00011117"/>
    <w:rsid w:val="00011658"/>
    <w:rsid w:val="000118E7"/>
    <w:rsid w:val="0001203F"/>
    <w:rsid w:val="00012EA2"/>
    <w:rsid w:val="00013149"/>
    <w:rsid w:val="0001475D"/>
    <w:rsid w:val="000174DA"/>
    <w:rsid w:val="00017590"/>
    <w:rsid w:val="00017C8A"/>
    <w:rsid w:val="000225F7"/>
    <w:rsid w:val="00022B9C"/>
    <w:rsid w:val="00023213"/>
    <w:rsid w:val="00023697"/>
    <w:rsid w:val="00024835"/>
    <w:rsid w:val="00025261"/>
    <w:rsid w:val="00027C74"/>
    <w:rsid w:val="00030E57"/>
    <w:rsid w:val="000316A1"/>
    <w:rsid w:val="00031CC3"/>
    <w:rsid w:val="00032D73"/>
    <w:rsid w:val="000334D7"/>
    <w:rsid w:val="00034097"/>
    <w:rsid w:val="0003497E"/>
    <w:rsid w:val="00035C94"/>
    <w:rsid w:val="000361AE"/>
    <w:rsid w:val="00036A69"/>
    <w:rsid w:val="0003706F"/>
    <w:rsid w:val="00040EED"/>
    <w:rsid w:val="0004139D"/>
    <w:rsid w:val="0004250D"/>
    <w:rsid w:val="0004537F"/>
    <w:rsid w:val="000468DA"/>
    <w:rsid w:val="0004775A"/>
    <w:rsid w:val="000504C6"/>
    <w:rsid w:val="000511B8"/>
    <w:rsid w:val="00051711"/>
    <w:rsid w:val="0005178C"/>
    <w:rsid w:val="0005275B"/>
    <w:rsid w:val="0005713A"/>
    <w:rsid w:val="00057B8F"/>
    <w:rsid w:val="00061ADD"/>
    <w:rsid w:val="00061E8A"/>
    <w:rsid w:val="00064627"/>
    <w:rsid w:val="00067BAD"/>
    <w:rsid w:val="00070983"/>
    <w:rsid w:val="00071B63"/>
    <w:rsid w:val="00071F3A"/>
    <w:rsid w:val="000739C8"/>
    <w:rsid w:val="00074347"/>
    <w:rsid w:val="00076735"/>
    <w:rsid w:val="00077D59"/>
    <w:rsid w:val="000803AE"/>
    <w:rsid w:val="00081AAB"/>
    <w:rsid w:val="00081CD7"/>
    <w:rsid w:val="000822D7"/>
    <w:rsid w:val="000845EA"/>
    <w:rsid w:val="000855DF"/>
    <w:rsid w:val="00085CA2"/>
    <w:rsid w:val="00086C9F"/>
    <w:rsid w:val="00090667"/>
    <w:rsid w:val="00091F6A"/>
    <w:rsid w:val="00092DF4"/>
    <w:rsid w:val="000934E7"/>
    <w:rsid w:val="00093F3B"/>
    <w:rsid w:val="00094DB5"/>
    <w:rsid w:val="0009579A"/>
    <w:rsid w:val="000962D9"/>
    <w:rsid w:val="0009634A"/>
    <w:rsid w:val="00097818"/>
    <w:rsid w:val="000A01C4"/>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D6EA9"/>
    <w:rsid w:val="000E0748"/>
    <w:rsid w:val="000E4B33"/>
    <w:rsid w:val="000E5D45"/>
    <w:rsid w:val="000E7A4A"/>
    <w:rsid w:val="000F003C"/>
    <w:rsid w:val="000F023E"/>
    <w:rsid w:val="000F2AFB"/>
    <w:rsid w:val="000F4AAD"/>
    <w:rsid w:val="000F6D90"/>
    <w:rsid w:val="00101293"/>
    <w:rsid w:val="00101C95"/>
    <w:rsid w:val="0010254F"/>
    <w:rsid w:val="00102FCF"/>
    <w:rsid w:val="00103495"/>
    <w:rsid w:val="00103632"/>
    <w:rsid w:val="001059D6"/>
    <w:rsid w:val="001060C7"/>
    <w:rsid w:val="00106784"/>
    <w:rsid w:val="00107A96"/>
    <w:rsid w:val="00110239"/>
    <w:rsid w:val="00110BF3"/>
    <w:rsid w:val="00112422"/>
    <w:rsid w:val="0011485D"/>
    <w:rsid w:val="0011562F"/>
    <w:rsid w:val="001160AD"/>
    <w:rsid w:val="00116687"/>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155A"/>
    <w:rsid w:val="001318A1"/>
    <w:rsid w:val="00132362"/>
    <w:rsid w:val="00132E4D"/>
    <w:rsid w:val="001347C5"/>
    <w:rsid w:val="00134937"/>
    <w:rsid w:val="00134C57"/>
    <w:rsid w:val="001424F5"/>
    <w:rsid w:val="0014364C"/>
    <w:rsid w:val="00144E1B"/>
    <w:rsid w:val="00145956"/>
    <w:rsid w:val="00145A4C"/>
    <w:rsid w:val="00145C9D"/>
    <w:rsid w:val="00146538"/>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0D9A"/>
    <w:rsid w:val="001C1936"/>
    <w:rsid w:val="001C19BB"/>
    <w:rsid w:val="001C2EDD"/>
    <w:rsid w:val="001C43FF"/>
    <w:rsid w:val="001C5164"/>
    <w:rsid w:val="001C704F"/>
    <w:rsid w:val="001C778A"/>
    <w:rsid w:val="001C7A5C"/>
    <w:rsid w:val="001D13BC"/>
    <w:rsid w:val="001D1790"/>
    <w:rsid w:val="001D26A4"/>
    <w:rsid w:val="001D511B"/>
    <w:rsid w:val="001D519C"/>
    <w:rsid w:val="001D62F8"/>
    <w:rsid w:val="001D790A"/>
    <w:rsid w:val="001D7B21"/>
    <w:rsid w:val="001E1BF8"/>
    <w:rsid w:val="001E2CFE"/>
    <w:rsid w:val="001E3BE0"/>
    <w:rsid w:val="001E4036"/>
    <w:rsid w:val="001E46B7"/>
    <w:rsid w:val="001E46F4"/>
    <w:rsid w:val="001E5E15"/>
    <w:rsid w:val="001E6AA5"/>
    <w:rsid w:val="001E738E"/>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CD"/>
    <w:rsid w:val="00211DFE"/>
    <w:rsid w:val="00212159"/>
    <w:rsid w:val="002143D1"/>
    <w:rsid w:val="0021535E"/>
    <w:rsid w:val="002156AD"/>
    <w:rsid w:val="00220835"/>
    <w:rsid w:val="002212E4"/>
    <w:rsid w:val="00221EBE"/>
    <w:rsid w:val="00222120"/>
    <w:rsid w:val="00222506"/>
    <w:rsid w:val="002235EE"/>
    <w:rsid w:val="002237CC"/>
    <w:rsid w:val="00223B87"/>
    <w:rsid w:val="00224C0D"/>
    <w:rsid w:val="00227DE4"/>
    <w:rsid w:val="00230DF7"/>
    <w:rsid w:val="002318C4"/>
    <w:rsid w:val="00231C36"/>
    <w:rsid w:val="00231F35"/>
    <w:rsid w:val="002330CB"/>
    <w:rsid w:val="002344AC"/>
    <w:rsid w:val="00234F21"/>
    <w:rsid w:val="00236F5A"/>
    <w:rsid w:val="0024031B"/>
    <w:rsid w:val="00241023"/>
    <w:rsid w:val="002412A0"/>
    <w:rsid w:val="00242648"/>
    <w:rsid w:val="00242902"/>
    <w:rsid w:val="00242B74"/>
    <w:rsid w:val="002438B1"/>
    <w:rsid w:val="00243FF2"/>
    <w:rsid w:val="00246322"/>
    <w:rsid w:val="0024672D"/>
    <w:rsid w:val="002467A3"/>
    <w:rsid w:val="002516B6"/>
    <w:rsid w:val="00251A84"/>
    <w:rsid w:val="00252026"/>
    <w:rsid w:val="002530D8"/>
    <w:rsid w:val="002541AE"/>
    <w:rsid w:val="00255A34"/>
    <w:rsid w:val="00257C9E"/>
    <w:rsid w:val="00261315"/>
    <w:rsid w:val="00262B5D"/>
    <w:rsid w:val="002630EC"/>
    <w:rsid w:val="00264ACC"/>
    <w:rsid w:val="00265269"/>
    <w:rsid w:val="002667B3"/>
    <w:rsid w:val="00266B87"/>
    <w:rsid w:val="0027288A"/>
    <w:rsid w:val="002739C4"/>
    <w:rsid w:val="002743EF"/>
    <w:rsid w:val="00275183"/>
    <w:rsid w:val="00275555"/>
    <w:rsid w:val="00277E0D"/>
    <w:rsid w:val="00281DC7"/>
    <w:rsid w:val="002861F1"/>
    <w:rsid w:val="00286587"/>
    <w:rsid w:val="0028712E"/>
    <w:rsid w:val="00287420"/>
    <w:rsid w:val="0029036B"/>
    <w:rsid w:val="00292F03"/>
    <w:rsid w:val="00293570"/>
    <w:rsid w:val="00294EBA"/>
    <w:rsid w:val="00296E60"/>
    <w:rsid w:val="002A1792"/>
    <w:rsid w:val="002A1BF0"/>
    <w:rsid w:val="002A3E1A"/>
    <w:rsid w:val="002A3EC3"/>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E76D2"/>
    <w:rsid w:val="002F01D6"/>
    <w:rsid w:val="002F2DE7"/>
    <w:rsid w:val="002F4993"/>
    <w:rsid w:val="002F4E20"/>
    <w:rsid w:val="002F6B8D"/>
    <w:rsid w:val="002F7491"/>
    <w:rsid w:val="002F7B93"/>
    <w:rsid w:val="003019C2"/>
    <w:rsid w:val="00301A7D"/>
    <w:rsid w:val="003035F6"/>
    <w:rsid w:val="00303B7B"/>
    <w:rsid w:val="00303E35"/>
    <w:rsid w:val="00304638"/>
    <w:rsid w:val="003067DE"/>
    <w:rsid w:val="003073D9"/>
    <w:rsid w:val="00310052"/>
    <w:rsid w:val="00310081"/>
    <w:rsid w:val="00310B84"/>
    <w:rsid w:val="00312527"/>
    <w:rsid w:val="00312C55"/>
    <w:rsid w:val="00316A01"/>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514A"/>
    <w:rsid w:val="0033592B"/>
    <w:rsid w:val="0033646A"/>
    <w:rsid w:val="0034020D"/>
    <w:rsid w:val="00340591"/>
    <w:rsid w:val="00343770"/>
    <w:rsid w:val="00343D3B"/>
    <w:rsid w:val="00344204"/>
    <w:rsid w:val="0034444F"/>
    <w:rsid w:val="0034555E"/>
    <w:rsid w:val="0034564C"/>
    <w:rsid w:val="00347670"/>
    <w:rsid w:val="00350693"/>
    <w:rsid w:val="00350837"/>
    <w:rsid w:val="0035171D"/>
    <w:rsid w:val="00352940"/>
    <w:rsid w:val="00354AC2"/>
    <w:rsid w:val="003561CA"/>
    <w:rsid w:val="0035627D"/>
    <w:rsid w:val="0035681C"/>
    <w:rsid w:val="003617A7"/>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10DD"/>
    <w:rsid w:val="0038420F"/>
    <w:rsid w:val="00386114"/>
    <w:rsid w:val="00386E7B"/>
    <w:rsid w:val="00386F24"/>
    <w:rsid w:val="00392214"/>
    <w:rsid w:val="00392C82"/>
    <w:rsid w:val="0039488E"/>
    <w:rsid w:val="00396358"/>
    <w:rsid w:val="00397916"/>
    <w:rsid w:val="00397C2B"/>
    <w:rsid w:val="003A02EF"/>
    <w:rsid w:val="003A0927"/>
    <w:rsid w:val="003A2190"/>
    <w:rsid w:val="003A2FC8"/>
    <w:rsid w:val="003A3346"/>
    <w:rsid w:val="003A538E"/>
    <w:rsid w:val="003A78F5"/>
    <w:rsid w:val="003A7D66"/>
    <w:rsid w:val="003B14CD"/>
    <w:rsid w:val="003B17C7"/>
    <w:rsid w:val="003B201C"/>
    <w:rsid w:val="003B21C4"/>
    <w:rsid w:val="003B36B1"/>
    <w:rsid w:val="003B3BF9"/>
    <w:rsid w:val="003B4997"/>
    <w:rsid w:val="003B5FC3"/>
    <w:rsid w:val="003B750D"/>
    <w:rsid w:val="003C0CB5"/>
    <w:rsid w:val="003C18ED"/>
    <w:rsid w:val="003C30D3"/>
    <w:rsid w:val="003C4334"/>
    <w:rsid w:val="003C4D2B"/>
    <w:rsid w:val="003C5CC5"/>
    <w:rsid w:val="003C5EA7"/>
    <w:rsid w:val="003C6A7E"/>
    <w:rsid w:val="003C6D82"/>
    <w:rsid w:val="003C7CBC"/>
    <w:rsid w:val="003D0A43"/>
    <w:rsid w:val="003D1052"/>
    <w:rsid w:val="003D1BBC"/>
    <w:rsid w:val="003D3594"/>
    <w:rsid w:val="003D48F0"/>
    <w:rsid w:val="003D504C"/>
    <w:rsid w:val="003D6BAF"/>
    <w:rsid w:val="003E0F4F"/>
    <w:rsid w:val="003E1265"/>
    <w:rsid w:val="003E2A87"/>
    <w:rsid w:val="003E2B18"/>
    <w:rsid w:val="003E438E"/>
    <w:rsid w:val="003E57F5"/>
    <w:rsid w:val="003E7371"/>
    <w:rsid w:val="003E747B"/>
    <w:rsid w:val="003F2154"/>
    <w:rsid w:val="003F2994"/>
    <w:rsid w:val="003F329D"/>
    <w:rsid w:val="003F473E"/>
    <w:rsid w:val="003F7A5C"/>
    <w:rsid w:val="003F7DBE"/>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55D6"/>
    <w:rsid w:val="0042678B"/>
    <w:rsid w:val="004270A2"/>
    <w:rsid w:val="004304E2"/>
    <w:rsid w:val="00430DBB"/>
    <w:rsid w:val="00431304"/>
    <w:rsid w:val="0043326C"/>
    <w:rsid w:val="0043490A"/>
    <w:rsid w:val="0043562F"/>
    <w:rsid w:val="00441204"/>
    <w:rsid w:val="00441A4A"/>
    <w:rsid w:val="00443C28"/>
    <w:rsid w:val="00444142"/>
    <w:rsid w:val="0044596D"/>
    <w:rsid w:val="00445CD7"/>
    <w:rsid w:val="004513D9"/>
    <w:rsid w:val="0045153F"/>
    <w:rsid w:val="00451C32"/>
    <w:rsid w:val="00452D85"/>
    <w:rsid w:val="004538E9"/>
    <w:rsid w:val="00454760"/>
    <w:rsid w:val="004551CD"/>
    <w:rsid w:val="0045795A"/>
    <w:rsid w:val="00457EBC"/>
    <w:rsid w:val="00461185"/>
    <w:rsid w:val="00461299"/>
    <w:rsid w:val="00461C49"/>
    <w:rsid w:val="00462712"/>
    <w:rsid w:val="004634AB"/>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643"/>
    <w:rsid w:val="00491A3E"/>
    <w:rsid w:val="004957C8"/>
    <w:rsid w:val="00495BDE"/>
    <w:rsid w:val="0049606A"/>
    <w:rsid w:val="00497576"/>
    <w:rsid w:val="004A1A55"/>
    <w:rsid w:val="004A2E0E"/>
    <w:rsid w:val="004A3374"/>
    <w:rsid w:val="004A33C4"/>
    <w:rsid w:val="004A3DD5"/>
    <w:rsid w:val="004A4317"/>
    <w:rsid w:val="004A4429"/>
    <w:rsid w:val="004A4970"/>
    <w:rsid w:val="004A5285"/>
    <w:rsid w:val="004B0132"/>
    <w:rsid w:val="004B1D99"/>
    <w:rsid w:val="004B3178"/>
    <w:rsid w:val="004B3508"/>
    <w:rsid w:val="004B3640"/>
    <w:rsid w:val="004B474A"/>
    <w:rsid w:val="004B6E1C"/>
    <w:rsid w:val="004B7690"/>
    <w:rsid w:val="004C0E42"/>
    <w:rsid w:val="004C1808"/>
    <w:rsid w:val="004C1BF9"/>
    <w:rsid w:val="004C1F1B"/>
    <w:rsid w:val="004C2F17"/>
    <w:rsid w:val="004C4658"/>
    <w:rsid w:val="004C56FB"/>
    <w:rsid w:val="004D03AA"/>
    <w:rsid w:val="004D14D1"/>
    <w:rsid w:val="004D3515"/>
    <w:rsid w:val="004D4A1F"/>
    <w:rsid w:val="004D646C"/>
    <w:rsid w:val="004D6D5F"/>
    <w:rsid w:val="004E095D"/>
    <w:rsid w:val="004E4F3E"/>
    <w:rsid w:val="004E75AF"/>
    <w:rsid w:val="004E78CA"/>
    <w:rsid w:val="004F3288"/>
    <w:rsid w:val="004F3CB4"/>
    <w:rsid w:val="004F56B7"/>
    <w:rsid w:val="004F643B"/>
    <w:rsid w:val="004F6A39"/>
    <w:rsid w:val="004F6EFE"/>
    <w:rsid w:val="004F7157"/>
    <w:rsid w:val="004F7295"/>
    <w:rsid w:val="00500A23"/>
    <w:rsid w:val="005020AB"/>
    <w:rsid w:val="00502161"/>
    <w:rsid w:val="0050678D"/>
    <w:rsid w:val="00507DFA"/>
    <w:rsid w:val="00511D29"/>
    <w:rsid w:val="00512C75"/>
    <w:rsid w:val="00513B09"/>
    <w:rsid w:val="00514323"/>
    <w:rsid w:val="00515504"/>
    <w:rsid w:val="00516A0B"/>
    <w:rsid w:val="00520E0C"/>
    <w:rsid w:val="00521F19"/>
    <w:rsid w:val="00522961"/>
    <w:rsid w:val="00522E19"/>
    <w:rsid w:val="005230BA"/>
    <w:rsid w:val="00523738"/>
    <w:rsid w:val="00524590"/>
    <w:rsid w:val="00525262"/>
    <w:rsid w:val="00526E61"/>
    <w:rsid w:val="005309D6"/>
    <w:rsid w:val="0053469D"/>
    <w:rsid w:val="005364FD"/>
    <w:rsid w:val="00536994"/>
    <w:rsid w:val="005374CB"/>
    <w:rsid w:val="005431CC"/>
    <w:rsid w:val="00543F59"/>
    <w:rsid w:val="00544BC1"/>
    <w:rsid w:val="00544F80"/>
    <w:rsid w:val="00546DD4"/>
    <w:rsid w:val="0054724E"/>
    <w:rsid w:val="00547CBE"/>
    <w:rsid w:val="0055159E"/>
    <w:rsid w:val="005522CF"/>
    <w:rsid w:val="0055409C"/>
    <w:rsid w:val="0055553B"/>
    <w:rsid w:val="00557258"/>
    <w:rsid w:val="00557CC8"/>
    <w:rsid w:val="00560A0D"/>
    <w:rsid w:val="005616FA"/>
    <w:rsid w:val="00562391"/>
    <w:rsid w:val="00564632"/>
    <w:rsid w:val="0056512D"/>
    <w:rsid w:val="005656D9"/>
    <w:rsid w:val="00565F3C"/>
    <w:rsid w:val="00566153"/>
    <w:rsid w:val="00570929"/>
    <w:rsid w:val="00574C76"/>
    <w:rsid w:val="00574D56"/>
    <w:rsid w:val="005763A1"/>
    <w:rsid w:val="00580F01"/>
    <w:rsid w:val="00581DDB"/>
    <w:rsid w:val="005824D3"/>
    <w:rsid w:val="005835DE"/>
    <w:rsid w:val="00583906"/>
    <w:rsid w:val="00585193"/>
    <w:rsid w:val="00590BA7"/>
    <w:rsid w:val="00593936"/>
    <w:rsid w:val="0059401A"/>
    <w:rsid w:val="0059447E"/>
    <w:rsid w:val="00594D4C"/>
    <w:rsid w:val="00595339"/>
    <w:rsid w:val="005955B5"/>
    <w:rsid w:val="00596190"/>
    <w:rsid w:val="00596847"/>
    <w:rsid w:val="00596D2E"/>
    <w:rsid w:val="00597825"/>
    <w:rsid w:val="005A1366"/>
    <w:rsid w:val="005A37EB"/>
    <w:rsid w:val="005A3858"/>
    <w:rsid w:val="005A599A"/>
    <w:rsid w:val="005A6BCF"/>
    <w:rsid w:val="005A7005"/>
    <w:rsid w:val="005B18EE"/>
    <w:rsid w:val="005B2AB9"/>
    <w:rsid w:val="005B5835"/>
    <w:rsid w:val="005B6AE5"/>
    <w:rsid w:val="005C2968"/>
    <w:rsid w:val="005C3F6D"/>
    <w:rsid w:val="005C50EB"/>
    <w:rsid w:val="005C5937"/>
    <w:rsid w:val="005D02F1"/>
    <w:rsid w:val="005D04F7"/>
    <w:rsid w:val="005D2120"/>
    <w:rsid w:val="005D3251"/>
    <w:rsid w:val="005D3EDE"/>
    <w:rsid w:val="005D5DDF"/>
    <w:rsid w:val="005E009C"/>
    <w:rsid w:val="005E07CC"/>
    <w:rsid w:val="005E2BF0"/>
    <w:rsid w:val="005F24EC"/>
    <w:rsid w:val="005F4109"/>
    <w:rsid w:val="005F5659"/>
    <w:rsid w:val="005F6250"/>
    <w:rsid w:val="005F67DF"/>
    <w:rsid w:val="005F691F"/>
    <w:rsid w:val="005F73B4"/>
    <w:rsid w:val="005F7E2E"/>
    <w:rsid w:val="00602397"/>
    <w:rsid w:val="00605307"/>
    <w:rsid w:val="00605F41"/>
    <w:rsid w:val="00607DFA"/>
    <w:rsid w:val="00607EAD"/>
    <w:rsid w:val="006119A7"/>
    <w:rsid w:val="00612DF5"/>
    <w:rsid w:val="0061312F"/>
    <w:rsid w:val="00613942"/>
    <w:rsid w:val="00616332"/>
    <w:rsid w:val="00616798"/>
    <w:rsid w:val="00616846"/>
    <w:rsid w:val="00620315"/>
    <w:rsid w:val="0062104B"/>
    <w:rsid w:val="00621DD4"/>
    <w:rsid w:val="006223C6"/>
    <w:rsid w:val="006228EA"/>
    <w:rsid w:val="006232A9"/>
    <w:rsid w:val="00623EAD"/>
    <w:rsid w:val="006241E5"/>
    <w:rsid w:val="00625BB9"/>
    <w:rsid w:val="00626D44"/>
    <w:rsid w:val="00630706"/>
    <w:rsid w:val="00631AB3"/>
    <w:rsid w:val="00632B4D"/>
    <w:rsid w:val="0063557E"/>
    <w:rsid w:val="00636B2F"/>
    <w:rsid w:val="00637EDA"/>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56FC"/>
    <w:rsid w:val="00685D08"/>
    <w:rsid w:val="00685D2B"/>
    <w:rsid w:val="00687A25"/>
    <w:rsid w:val="00692626"/>
    <w:rsid w:val="006931B9"/>
    <w:rsid w:val="00693348"/>
    <w:rsid w:val="00693EE8"/>
    <w:rsid w:val="00695525"/>
    <w:rsid w:val="00695A00"/>
    <w:rsid w:val="00695E56"/>
    <w:rsid w:val="006961F3"/>
    <w:rsid w:val="006978A3"/>
    <w:rsid w:val="006A013F"/>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6384"/>
    <w:rsid w:val="006C73DB"/>
    <w:rsid w:val="006D0461"/>
    <w:rsid w:val="006D3852"/>
    <w:rsid w:val="006D5695"/>
    <w:rsid w:val="006D6994"/>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1730"/>
    <w:rsid w:val="0070375D"/>
    <w:rsid w:val="00703771"/>
    <w:rsid w:val="00703C26"/>
    <w:rsid w:val="00704B96"/>
    <w:rsid w:val="00707AC0"/>
    <w:rsid w:val="0071046A"/>
    <w:rsid w:val="00711830"/>
    <w:rsid w:val="00712AC0"/>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438B"/>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39BE"/>
    <w:rsid w:val="007842DE"/>
    <w:rsid w:val="00795B99"/>
    <w:rsid w:val="007972CF"/>
    <w:rsid w:val="007974F8"/>
    <w:rsid w:val="00797856"/>
    <w:rsid w:val="007A0878"/>
    <w:rsid w:val="007A145C"/>
    <w:rsid w:val="007A239B"/>
    <w:rsid w:val="007A2D74"/>
    <w:rsid w:val="007A395E"/>
    <w:rsid w:val="007A3CE8"/>
    <w:rsid w:val="007A488F"/>
    <w:rsid w:val="007B1334"/>
    <w:rsid w:val="007B1D69"/>
    <w:rsid w:val="007B248C"/>
    <w:rsid w:val="007B4EB0"/>
    <w:rsid w:val="007B5FC8"/>
    <w:rsid w:val="007B602E"/>
    <w:rsid w:val="007B650F"/>
    <w:rsid w:val="007B6CCD"/>
    <w:rsid w:val="007C0AC0"/>
    <w:rsid w:val="007C18D9"/>
    <w:rsid w:val="007C2E02"/>
    <w:rsid w:val="007C63B0"/>
    <w:rsid w:val="007D06F2"/>
    <w:rsid w:val="007D140E"/>
    <w:rsid w:val="007D16A5"/>
    <w:rsid w:val="007D21E5"/>
    <w:rsid w:val="007D3768"/>
    <w:rsid w:val="007D3E86"/>
    <w:rsid w:val="007D4933"/>
    <w:rsid w:val="007D64AF"/>
    <w:rsid w:val="007D794F"/>
    <w:rsid w:val="007E2BEC"/>
    <w:rsid w:val="007E3C97"/>
    <w:rsid w:val="007E4396"/>
    <w:rsid w:val="007E5205"/>
    <w:rsid w:val="007E65D9"/>
    <w:rsid w:val="007E6BF6"/>
    <w:rsid w:val="007F195F"/>
    <w:rsid w:val="007F3705"/>
    <w:rsid w:val="007F555F"/>
    <w:rsid w:val="007F7481"/>
    <w:rsid w:val="00800DDD"/>
    <w:rsid w:val="0080399A"/>
    <w:rsid w:val="00805DB2"/>
    <w:rsid w:val="008121D9"/>
    <w:rsid w:val="0081228D"/>
    <w:rsid w:val="00812C04"/>
    <w:rsid w:val="00814652"/>
    <w:rsid w:val="0081669D"/>
    <w:rsid w:val="00816867"/>
    <w:rsid w:val="00817416"/>
    <w:rsid w:val="00823871"/>
    <w:rsid w:val="0082524E"/>
    <w:rsid w:val="00827855"/>
    <w:rsid w:val="00827B1E"/>
    <w:rsid w:val="008304B2"/>
    <w:rsid w:val="00830C4B"/>
    <w:rsid w:val="00833EB7"/>
    <w:rsid w:val="00833F36"/>
    <w:rsid w:val="0083787E"/>
    <w:rsid w:val="00840025"/>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50DC"/>
    <w:rsid w:val="00867986"/>
    <w:rsid w:val="00870C1C"/>
    <w:rsid w:val="0087211B"/>
    <w:rsid w:val="008722AD"/>
    <w:rsid w:val="0087266C"/>
    <w:rsid w:val="0087304D"/>
    <w:rsid w:val="00873729"/>
    <w:rsid w:val="00873A96"/>
    <w:rsid w:val="00873E84"/>
    <w:rsid w:val="0087588E"/>
    <w:rsid w:val="008759D9"/>
    <w:rsid w:val="00875D17"/>
    <w:rsid w:val="00875E84"/>
    <w:rsid w:val="008776A7"/>
    <w:rsid w:val="0088121A"/>
    <w:rsid w:val="008816B3"/>
    <w:rsid w:val="0088259A"/>
    <w:rsid w:val="00883B16"/>
    <w:rsid w:val="00884274"/>
    <w:rsid w:val="008920F2"/>
    <w:rsid w:val="008943F2"/>
    <w:rsid w:val="00895E82"/>
    <w:rsid w:val="00896E38"/>
    <w:rsid w:val="008A1E5E"/>
    <w:rsid w:val="008A2655"/>
    <w:rsid w:val="008A2E08"/>
    <w:rsid w:val="008A4543"/>
    <w:rsid w:val="008A5856"/>
    <w:rsid w:val="008A63DE"/>
    <w:rsid w:val="008A6EBB"/>
    <w:rsid w:val="008B049F"/>
    <w:rsid w:val="008B252E"/>
    <w:rsid w:val="008B47F6"/>
    <w:rsid w:val="008B5AF2"/>
    <w:rsid w:val="008C04CB"/>
    <w:rsid w:val="008C14F2"/>
    <w:rsid w:val="008C1A25"/>
    <w:rsid w:val="008C238E"/>
    <w:rsid w:val="008C3E5E"/>
    <w:rsid w:val="008C4F7C"/>
    <w:rsid w:val="008C631B"/>
    <w:rsid w:val="008D1A26"/>
    <w:rsid w:val="008D2F28"/>
    <w:rsid w:val="008D351A"/>
    <w:rsid w:val="008D51D4"/>
    <w:rsid w:val="008D7359"/>
    <w:rsid w:val="008D7E84"/>
    <w:rsid w:val="008E00F1"/>
    <w:rsid w:val="008E0154"/>
    <w:rsid w:val="008E073F"/>
    <w:rsid w:val="008E1130"/>
    <w:rsid w:val="008E15DB"/>
    <w:rsid w:val="008E1F0E"/>
    <w:rsid w:val="008E21D9"/>
    <w:rsid w:val="008E5546"/>
    <w:rsid w:val="008E6987"/>
    <w:rsid w:val="008E707D"/>
    <w:rsid w:val="008F00CA"/>
    <w:rsid w:val="008F02D2"/>
    <w:rsid w:val="008F02F3"/>
    <w:rsid w:val="008F072D"/>
    <w:rsid w:val="008F0B28"/>
    <w:rsid w:val="008F1931"/>
    <w:rsid w:val="008F1DDC"/>
    <w:rsid w:val="008F2CC9"/>
    <w:rsid w:val="008F3505"/>
    <w:rsid w:val="008F577E"/>
    <w:rsid w:val="008F7ACD"/>
    <w:rsid w:val="00900BCB"/>
    <w:rsid w:val="00905E36"/>
    <w:rsid w:val="009061C9"/>
    <w:rsid w:val="0090637F"/>
    <w:rsid w:val="00910C81"/>
    <w:rsid w:val="009119B0"/>
    <w:rsid w:val="00912589"/>
    <w:rsid w:val="0091279C"/>
    <w:rsid w:val="00912A4D"/>
    <w:rsid w:val="00912ACE"/>
    <w:rsid w:val="0091336E"/>
    <w:rsid w:val="009138AB"/>
    <w:rsid w:val="00914AE2"/>
    <w:rsid w:val="00915353"/>
    <w:rsid w:val="00921A65"/>
    <w:rsid w:val="009252B0"/>
    <w:rsid w:val="00933003"/>
    <w:rsid w:val="009336ED"/>
    <w:rsid w:val="0093619A"/>
    <w:rsid w:val="00936B03"/>
    <w:rsid w:val="00936FAC"/>
    <w:rsid w:val="00940E4F"/>
    <w:rsid w:val="00941E28"/>
    <w:rsid w:val="009428AE"/>
    <w:rsid w:val="00942E00"/>
    <w:rsid w:val="00943F98"/>
    <w:rsid w:val="00945430"/>
    <w:rsid w:val="0094557A"/>
    <w:rsid w:val="00946801"/>
    <w:rsid w:val="00947A9E"/>
    <w:rsid w:val="00947BC0"/>
    <w:rsid w:val="009504C1"/>
    <w:rsid w:val="00952207"/>
    <w:rsid w:val="00952294"/>
    <w:rsid w:val="009575E3"/>
    <w:rsid w:val="00957E56"/>
    <w:rsid w:val="00960991"/>
    <w:rsid w:val="0096242A"/>
    <w:rsid w:val="00965CAC"/>
    <w:rsid w:val="00965DD2"/>
    <w:rsid w:val="00966AC0"/>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6E9D"/>
    <w:rsid w:val="00997069"/>
    <w:rsid w:val="009977AB"/>
    <w:rsid w:val="009979DD"/>
    <w:rsid w:val="00997F83"/>
    <w:rsid w:val="009A2378"/>
    <w:rsid w:val="009A45A2"/>
    <w:rsid w:val="009A7CC8"/>
    <w:rsid w:val="009A7D7F"/>
    <w:rsid w:val="009B1546"/>
    <w:rsid w:val="009B18CB"/>
    <w:rsid w:val="009B336A"/>
    <w:rsid w:val="009B7B1C"/>
    <w:rsid w:val="009B7EB8"/>
    <w:rsid w:val="009C1742"/>
    <w:rsid w:val="009C2F75"/>
    <w:rsid w:val="009C4230"/>
    <w:rsid w:val="009C5751"/>
    <w:rsid w:val="009C66E4"/>
    <w:rsid w:val="009C6DC8"/>
    <w:rsid w:val="009C6F24"/>
    <w:rsid w:val="009D0C6E"/>
    <w:rsid w:val="009D2637"/>
    <w:rsid w:val="009D2A2A"/>
    <w:rsid w:val="009D34E7"/>
    <w:rsid w:val="009D64C6"/>
    <w:rsid w:val="009E0293"/>
    <w:rsid w:val="009E0A28"/>
    <w:rsid w:val="009E0A4F"/>
    <w:rsid w:val="009E0B36"/>
    <w:rsid w:val="009E1158"/>
    <w:rsid w:val="009E17B7"/>
    <w:rsid w:val="009E2121"/>
    <w:rsid w:val="009E23C8"/>
    <w:rsid w:val="009E3024"/>
    <w:rsid w:val="009E33B2"/>
    <w:rsid w:val="009E432B"/>
    <w:rsid w:val="009E43CB"/>
    <w:rsid w:val="009E6C98"/>
    <w:rsid w:val="009E7BD6"/>
    <w:rsid w:val="009F1F5C"/>
    <w:rsid w:val="009F2EB7"/>
    <w:rsid w:val="009F383C"/>
    <w:rsid w:val="009F48BB"/>
    <w:rsid w:val="009F60B1"/>
    <w:rsid w:val="009F787C"/>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3804"/>
    <w:rsid w:val="00A14BEE"/>
    <w:rsid w:val="00A14E1F"/>
    <w:rsid w:val="00A21368"/>
    <w:rsid w:val="00A26966"/>
    <w:rsid w:val="00A26F3F"/>
    <w:rsid w:val="00A277D7"/>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44E44"/>
    <w:rsid w:val="00A5134E"/>
    <w:rsid w:val="00A527EF"/>
    <w:rsid w:val="00A5283B"/>
    <w:rsid w:val="00A54FD9"/>
    <w:rsid w:val="00A56A8D"/>
    <w:rsid w:val="00A56FFF"/>
    <w:rsid w:val="00A602F7"/>
    <w:rsid w:val="00A61376"/>
    <w:rsid w:val="00A61E2D"/>
    <w:rsid w:val="00A6364A"/>
    <w:rsid w:val="00A647E6"/>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10D8"/>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B7F20"/>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1DB0"/>
    <w:rsid w:val="00AF26EE"/>
    <w:rsid w:val="00AF487A"/>
    <w:rsid w:val="00AF6B35"/>
    <w:rsid w:val="00AF7746"/>
    <w:rsid w:val="00AF7EB1"/>
    <w:rsid w:val="00B01EBF"/>
    <w:rsid w:val="00B03A05"/>
    <w:rsid w:val="00B03CD8"/>
    <w:rsid w:val="00B03F65"/>
    <w:rsid w:val="00B0578D"/>
    <w:rsid w:val="00B078AA"/>
    <w:rsid w:val="00B07F61"/>
    <w:rsid w:val="00B10114"/>
    <w:rsid w:val="00B103D3"/>
    <w:rsid w:val="00B10B34"/>
    <w:rsid w:val="00B12E35"/>
    <w:rsid w:val="00B13124"/>
    <w:rsid w:val="00B13D05"/>
    <w:rsid w:val="00B16B8B"/>
    <w:rsid w:val="00B16BF2"/>
    <w:rsid w:val="00B2187E"/>
    <w:rsid w:val="00B23FA1"/>
    <w:rsid w:val="00B24ADA"/>
    <w:rsid w:val="00B25539"/>
    <w:rsid w:val="00B255C1"/>
    <w:rsid w:val="00B25639"/>
    <w:rsid w:val="00B25CB9"/>
    <w:rsid w:val="00B26800"/>
    <w:rsid w:val="00B30657"/>
    <w:rsid w:val="00B31409"/>
    <w:rsid w:val="00B31D9B"/>
    <w:rsid w:val="00B329A8"/>
    <w:rsid w:val="00B32A09"/>
    <w:rsid w:val="00B32E19"/>
    <w:rsid w:val="00B33B2D"/>
    <w:rsid w:val="00B358CC"/>
    <w:rsid w:val="00B367BB"/>
    <w:rsid w:val="00B37715"/>
    <w:rsid w:val="00B412B9"/>
    <w:rsid w:val="00B41F62"/>
    <w:rsid w:val="00B451E8"/>
    <w:rsid w:val="00B46B7C"/>
    <w:rsid w:val="00B513AE"/>
    <w:rsid w:val="00B514E6"/>
    <w:rsid w:val="00B51714"/>
    <w:rsid w:val="00B536E5"/>
    <w:rsid w:val="00B53999"/>
    <w:rsid w:val="00B53AC4"/>
    <w:rsid w:val="00B549B5"/>
    <w:rsid w:val="00B571DD"/>
    <w:rsid w:val="00B5750B"/>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49DE"/>
    <w:rsid w:val="00B85BDC"/>
    <w:rsid w:val="00B862CB"/>
    <w:rsid w:val="00B87178"/>
    <w:rsid w:val="00B875FD"/>
    <w:rsid w:val="00B925DE"/>
    <w:rsid w:val="00B943CC"/>
    <w:rsid w:val="00B95BAC"/>
    <w:rsid w:val="00B9622F"/>
    <w:rsid w:val="00BA02A2"/>
    <w:rsid w:val="00BA57A1"/>
    <w:rsid w:val="00BA73BB"/>
    <w:rsid w:val="00BB1474"/>
    <w:rsid w:val="00BB4118"/>
    <w:rsid w:val="00BB5982"/>
    <w:rsid w:val="00BB719F"/>
    <w:rsid w:val="00BC0222"/>
    <w:rsid w:val="00BC095A"/>
    <w:rsid w:val="00BC3F23"/>
    <w:rsid w:val="00BC50A9"/>
    <w:rsid w:val="00BC6807"/>
    <w:rsid w:val="00BC77CD"/>
    <w:rsid w:val="00BD0D0C"/>
    <w:rsid w:val="00BD0F84"/>
    <w:rsid w:val="00BD18A2"/>
    <w:rsid w:val="00BD2DBE"/>
    <w:rsid w:val="00BD51CA"/>
    <w:rsid w:val="00BD6049"/>
    <w:rsid w:val="00BE0325"/>
    <w:rsid w:val="00BE0852"/>
    <w:rsid w:val="00BE0995"/>
    <w:rsid w:val="00BE4624"/>
    <w:rsid w:val="00BE6262"/>
    <w:rsid w:val="00BE6592"/>
    <w:rsid w:val="00BE6994"/>
    <w:rsid w:val="00BE6F6B"/>
    <w:rsid w:val="00BF11B7"/>
    <w:rsid w:val="00BF177A"/>
    <w:rsid w:val="00BF186F"/>
    <w:rsid w:val="00BF3F9C"/>
    <w:rsid w:val="00BF4AF5"/>
    <w:rsid w:val="00BF5248"/>
    <w:rsid w:val="00BF5D14"/>
    <w:rsid w:val="00BF5D85"/>
    <w:rsid w:val="00BF6B37"/>
    <w:rsid w:val="00BF74A8"/>
    <w:rsid w:val="00BF7C88"/>
    <w:rsid w:val="00C00529"/>
    <w:rsid w:val="00C00D78"/>
    <w:rsid w:val="00C04AEB"/>
    <w:rsid w:val="00C04D0A"/>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371B"/>
    <w:rsid w:val="00C34DCF"/>
    <w:rsid w:val="00C36285"/>
    <w:rsid w:val="00C36AED"/>
    <w:rsid w:val="00C401DE"/>
    <w:rsid w:val="00C406C8"/>
    <w:rsid w:val="00C409AE"/>
    <w:rsid w:val="00C42D21"/>
    <w:rsid w:val="00C42F51"/>
    <w:rsid w:val="00C465EE"/>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674A"/>
    <w:rsid w:val="00C67155"/>
    <w:rsid w:val="00C67BA6"/>
    <w:rsid w:val="00C67C71"/>
    <w:rsid w:val="00C67EE2"/>
    <w:rsid w:val="00C7174E"/>
    <w:rsid w:val="00C753D6"/>
    <w:rsid w:val="00C7663C"/>
    <w:rsid w:val="00C76A15"/>
    <w:rsid w:val="00C76E6C"/>
    <w:rsid w:val="00C77726"/>
    <w:rsid w:val="00C802D4"/>
    <w:rsid w:val="00C80C30"/>
    <w:rsid w:val="00C82B52"/>
    <w:rsid w:val="00C83504"/>
    <w:rsid w:val="00C849B2"/>
    <w:rsid w:val="00C84C16"/>
    <w:rsid w:val="00C84F19"/>
    <w:rsid w:val="00C84F2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693"/>
    <w:rsid w:val="00CA7B51"/>
    <w:rsid w:val="00CB1293"/>
    <w:rsid w:val="00CB2873"/>
    <w:rsid w:val="00CB3729"/>
    <w:rsid w:val="00CB3965"/>
    <w:rsid w:val="00CC00CC"/>
    <w:rsid w:val="00CC411B"/>
    <w:rsid w:val="00CC4E7D"/>
    <w:rsid w:val="00CC555C"/>
    <w:rsid w:val="00CC71CD"/>
    <w:rsid w:val="00CC741B"/>
    <w:rsid w:val="00CD0A00"/>
    <w:rsid w:val="00CD43BB"/>
    <w:rsid w:val="00CD639A"/>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430"/>
    <w:rsid w:val="00D11D4C"/>
    <w:rsid w:val="00D12A7D"/>
    <w:rsid w:val="00D15223"/>
    <w:rsid w:val="00D16E6D"/>
    <w:rsid w:val="00D2167D"/>
    <w:rsid w:val="00D222FF"/>
    <w:rsid w:val="00D24D9B"/>
    <w:rsid w:val="00D2531F"/>
    <w:rsid w:val="00D25357"/>
    <w:rsid w:val="00D30259"/>
    <w:rsid w:val="00D31C94"/>
    <w:rsid w:val="00D31D4F"/>
    <w:rsid w:val="00D350D4"/>
    <w:rsid w:val="00D361BC"/>
    <w:rsid w:val="00D369D3"/>
    <w:rsid w:val="00D401F7"/>
    <w:rsid w:val="00D40582"/>
    <w:rsid w:val="00D411CF"/>
    <w:rsid w:val="00D4123B"/>
    <w:rsid w:val="00D41DD7"/>
    <w:rsid w:val="00D42680"/>
    <w:rsid w:val="00D461DA"/>
    <w:rsid w:val="00D47908"/>
    <w:rsid w:val="00D50C76"/>
    <w:rsid w:val="00D51DE8"/>
    <w:rsid w:val="00D52DA5"/>
    <w:rsid w:val="00D54CEA"/>
    <w:rsid w:val="00D54D50"/>
    <w:rsid w:val="00D5737C"/>
    <w:rsid w:val="00D60646"/>
    <w:rsid w:val="00D61C44"/>
    <w:rsid w:val="00D62221"/>
    <w:rsid w:val="00D629E5"/>
    <w:rsid w:val="00D62D4A"/>
    <w:rsid w:val="00D62E4F"/>
    <w:rsid w:val="00D6353E"/>
    <w:rsid w:val="00D7076B"/>
    <w:rsid w:val="00D70953"/>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35F7"/>
    <w:rsid w:val="00D943C4"/>
    <w:rsid w:val="00D946BC"/>
    <w:rsid w:val="00DA0EBA"/>
    <w:rsid w:val="00DA13AF"/>
    <w:rsid w:val="00DA3B89"/>
    <w:rsid w:val="00DA450C"/>
    <w:rsid w:val="00DA51DE"/>
    <w:rsid w:val="00DA6061"/>
    <w:rsid w:val="00DA696A"/>
    <w:rsid w:val="00DA6C03"/>
    <w:rsid w:val="00DA7006"/>
    <w:rsid w:val="00DA7EE9"/>
    <w:rsid w:val="00DB017C"/>
    <w:rsid w:val="00DB2E43"/>
    <w:rsid w:val="00DB392F"/>
    <w:rsid w:val="00DB482B"/>
    <w:rsid w:val="00DB58DB"/>
    <w:rsid w:val="00DB69FE"/>
    <w:rsid w:val="00DB6DF8"/>
    <w:rsid w:val="00DB7484"/>
    <w:rsid w:val="00DB7948"/>
    <w:rsid w:val="00DB7F5B"/>
    <w:rsid w:val="00DC0A54"/>
    <w:rsid w:val="00DC1158"/>
    <w:rsid w:val="00DC1C89"/>
    <w:rsid w:val="00DC28C1"/>
    <w:rsid w:val="00DC2C18"/>
    <w:rsid w:val="00DC3E2B"/>
    <w:rsid w:val="00DC3FC5"/>
    <w:rsid w:val="00DC6202"/>
    <w:rsid w:val="00DC675F"/>
    <w:rsid w:val="00DD1F5C"/>
    <w:rsid w:val="00DD48A9"/>
    <w:rsid w:val="00DE11A1"/>
    <w:rsid w:val="00DE245F"/>
    <w:rsid w:val="00DE279A"/>
    <w:rsid w:val="00DE38A3"/>
    <w:rsid w:val="00DE62F3"/>
    <w:rsid w:val="00DF1D48"/>
    <w:rsid w:val="00DF25BB"/>
    <w:rsid w:val="00DF31D7"/>
    <w:rsid w:val="00DF4E0D"/>
    <w:rsid w:val="00DF6A6C"/>
    <w:rsid w:val="00DF7EAD"/>
    <w:rsid w:val="00E01173"/>
    <w:rsid w:val="00E01B8B"/>
    <w:rsid w:val="00E01D15"/>
    <w:rsid w:val="00E0261D"/>
    <w:rsid w:val="00E02822"/>
    <w:rsid w:val="00E02DC2"/>
    <w:rsid w:val="00E04699"/>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0FC5"/>
    <w:rsid w:val="00E223BF"/>
    <w:rsid w:val="00E22A4B"/>
    <w:rsid w:val="00E22D39"/>
    <w:rsid w:val="00E2534C"/>
    <w:rsid w:val="00E2703A"/>
    <w:rsid w:val="00E27559"/>
    <w:rsid w:val="00E31AA6"/>
    <w:rsid w:val="00E31F2F"/>
    <w:rsid w:val="00E337CF"/>
    <w:rsid w:val="00E33907"/>
    <w:rsid w:val="00E34D57"/>
    <w:rsid w:val="00E3505D"/>
    <w:rsid w:val="00E412FA"/>
    <w:rsid w:val="00E41450"/>
    <w:rsid w:val="00E420FB"/>
    <w:rsid w:val="00E42237"/>
    <w:rsid w:val="00E4284B"/>
    <w:rsid w:val="00E43D09"/>
    <w:rsid w:val="00E44068"/>
    <w:rsid w:val="00E44C8B"/>
    <w:rsid w:val="00E4567B"/>
    <w:rsid w:val="00E45B9C"/>
    <w:rsid w:val="00E46264"/>
    <w:rsid w:val="00E471CC"/>
    <w:rsid w:val="00E4774D"/>
    <w:rsid w:val="00E47AEF"/>
    <w:rsid w:val="00E5127C"/>
    <w:rsid w:val="00E5188F"/>
    <w:rsid w:val="00E52FF5"/>
    <w:rsid w:val="00E56841"/>
    <w:rsid w:val="00E56CB9"/>
    <w:rsid w:val="00E579C3"/>
    <w:rsid w:val="00E633FD"/>
    <w:rsid w:val="00E63769"/>
    <w:rsid w:val="00E64695"/>
    <w:rsid w:val="00E65083"/>
    <w:rsid w:val="00E665F5"/>
    <w:rsid w:val="00E6771B"/>
    <w:rsid w:val="00E677FA"/>
    <w:rsid w:val="00E67F1C"/>
    <w:rsid w:val="00E70B3F"/>
    <w:rsid w:val="00E71947"/>
    <w:rsid w:val="00E75970"/>
    <w:rsid w:val="00E75F43"/>
    <w:rsid w:val="00E76CBF"/>
    <w:rsid w:val="00E7750D"/>
    <w:rsid w:val="00E77ECF"/>
    <w:rsid w:val="00E80C9F"/>
    <w:rsid w:val="00E80D5D"/>
    <w:rsid w:val="00E83818"/>
    <w:rsid w:val="00E8674C"/>
    <w:rsid w:val="00E86DFC"/>
    <w:rsid w:val="00E87127"/>
    <w:rsid w:val="00E87165"/>
    <w:rsid w:val="00E91601"/>
    <w:rsid w:val="00E93D2F"/>
    <w:rsid w:val="00E94143"/>
    <w:rsid w:val="00E97905"/>
    <w:rsid w:val="00E97D5A"/>
    <w:rsid w:val="00EA054F"/>
    <w:rsid w:val="00EA0BBE"/>
    <w:rsid w:val="00EA25C0"/>
    <w:rsid w:val="00EA2C2B"/>
    <w:rsid w:val="00EA4120"/>
    <w:rsid w:val="00EA53C4"/>
    <w:rsid w:val="00EA53D6"/>
    <w:rsid w:val="00EA5D38"/>
    <w:rsid w:val="00EA6202"/>
    <w:rsid w:val="00EA6B6E"/>
    <w:rsid w:val="00EA7015"/>
    <w:rsid w:val="00EA70AD"/>
    <w:rsid w:val="00EB327C"/>
    <w:rsid w:val="00EB36AB"/>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80C"/>
    <w:rsid w:val="00EF2A88"/>
    <w:rsid w:val="00EF353A"/>
    <w:rsid w:val="00EF44CF"/>
    <w:rsid w:val="00F0156A"/>
    <w:rsid w:val="00F02546"/>
    <w:rsid w:val="00F04095"/>
    <w:rsid w:val="00F044D4"/>
    <w:rsid w:val="00F05253"/>
    <w:rsid w:val="00F05FD1"/>
    <w:rsid w:val="00F07A53"/>
    <w:rsid w:val="00F1263B"/>
    <w:rsid w:val="00F12825"/>
    <w:rsid w:val="00F1297F"/>
    <w:rsid w:val="00F13245"/>
    <w:rsid w:val="00F16232"/>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66B39"/>
    <w:rsid w:val="00F70A3A"/>
    <w:rsid w:val="00F70FC4"/>
    <w:rsid w:val="00F72E86"/>
    <w:rsid w:val="00F739CA"/>
    <w:rsid w:val="00F73C95"/>
    <w:rsid w:val="00F73CB8"/>
    <w:rsid w:val="00F74DE7"/>
    <w:rsid w:val="00F775A5"/>
    <w:rsid w:val="00F77EE0"/>
    <w:rsid w:val="00F80B1B"/>
    <w:rsid w:val="00F81B5E"/>
    <w:rsid w:val="00F81FB7"/>
    <w:rsid w:val="00F82F86"/>
    <w:rsid w:val="00F83245"/>
    <w:rsid w:val="00F84176"/>
    <w:rsid w:val="00F84982"/>
    <w:rsid w:val="00F87E0C"/>
    <w:rsid w:val="00F87EBC"/>
    <w:rsid w:val="00F910D2"/>
    <w:rsid w:val="00F9327D"/>
    <w:rsid w:val="00F95557"/>
    <w:rsid w:val="00F95BF3"/>
    <w:rsid w:val="00F9669D"/>
    <w:rsid w:val="00F97A6C"/>
    <w:rsid w:val="00FA1DA6"/>
    <w:rsid w:val="00FA22F0"/>
    <w:rsid w:val="00FA2C2A"/>
    <w:rsid w:val="00FA6118"/>
    <w:rsid w:val="00FA6BCC"/>
    <w:rsid w:val="00FA7B11"/>
    <w:rsid w:val="00FB2008"/>
    <w:rsid w:val="00FB2197"/>
    <w:rsid w:val="00FB2274"/>
    <w:rsid w:val="00FB23E2"/>
    <w:rsid w:val="00FB2AD7"/>
    <w:rsid w:val="00FB2C23"/>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0BE0"/>
    <w:rsid w:val="00FE184F"/>
    <w:rsid w:val="00FE3BB0"/>
    <w:rsid w:val="00FE5790"/>
    <w:rsid w:val="00FE5E81"/>
    <w:rsid w:val="00FE7446"/>
    <w:rsid w:val="00FF30CA"/>
    <w:rsid w:val="00FF4DD6"/>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DD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DD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205ACDE435A551E394FFE6E19BD0E83CCBC1EF321150E8FAAuBM" TargetMode="External"/><Relationship Id="rId3" Type="http://schemas.openxmlformats.org/officeDocument/2006/relationships/settings" Target="settings.xml"/><Relationship Id="rId7" Type="http://schemas.openxmlformats.org/officeDocument/2006/relationships/hyperlink" Target="consultantplus://offline/ref=F1DF2BE4974E3107E1B8183A2A0802698205ACDE435A551E394FFE6E19BD0E83CCBC1EF321150F8BAAu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DF2BE4974E3107E1B8183A2A0802698205ACDE435A551E394FFE6E19BD0E83CCBC1EF321150E8FAAuBM" TargetMode="External"/><Relationship Id="rId11" Type="http://schemas.openxmlformats.org/officeDocument/2006/relationships/theme" Target="theme/theme1.xml"/><Relationship Id="rId5" Type="http://schemas.openxmlformats.org/officeDocument/2006/relationships/hyperlink" Target="consultantplus://offline/ref=F1DF2BE4974E3107E1B8183A2A0802698205ACDE435A551E394FFE6E19BD0E83CCBC1EF321150F8BAAu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DF2BE4974E3107E1B8183A2A0802698205A9D1465E551E394FFE6E19BD0E83CCBC1EF321140A89AA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2014-03-25T12:46:00Z</dcterms:created>
  <dcterms:modified xsi:type="dcterms:W3CDTF">2014-03-25T12:50:00Z</dcterms:modified>
</cp:coreProperties>
</file>