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  <w:r w:rsidRPr="00661983">
        <w:rPr>
          <w:rFonts w:ascii="Times New Roman" w:hAnsi="Times New Roman" w:cs="Times New Roman"/>
          <w:b/>
          <w:bCs/>
          <w:sz w:val="24"/>
          <w:szCs w:val="24"/>
        </w:rPr>
        <w:t>МИНИСТЕРСТВО ЭКОНОМИЧЕСКОГО РАЗВИТИЯ РОССИЙСКОЙ ФЕДЕРАЦИИ</w:t>
      </w:r>
    </w:p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661983">
        <w:rPr>
          <w:rFonts w:ascii="Times New Roman" w:hAnsi="Times New Roman" w:cs="Times New Roman"/>
          <w:b/>
          <w:bCs/>
          <w:sz w:val="24"/>
          <w:szCs w:val="24"/>
        </w:rPr>
        <w:t xml:space="preserve"> 506</w:t>
      </w:r>
    </w:p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983">
        <w:rPr>
          <w:rFonts w:ascii="Times New Roman" w:hAnsi="Times New Roman" w:cs="Times New Roman"/>
          <w:b/>
          <w:bCs/>
          <w:sz w:val="24"/>
          <w:szCs w:val="24"/>
        </w:rPr>
        <w:t>ФЕДЕРАЛЬНОЕ КАЗНАЧЕЙСТВО</w:t>
      </w:r>
    </w:p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661983">
        <w:rPr>
          <w:rFonts w:ascii="Times New Roman" w:hAnsi="Times New Roman" w:cs="Times New Roman"/>
          <w:b/>
          <w:bCs/>
          <w:sz w:val="24"/>
          <w:szCs w:val="24"/>
        </w:rPr>
        <w:t xml:space="preserve"> 13н</w:t>
      </w:r>
    </w:p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983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983">
        <w:rPr>
          <w:rFonts w:ascii="Times New Roman" w:hAnsi="Times New Roman" w:cs="Times New Roman"/>
          <w:b/>
          <w:bCs/>
          <w:sz w:val="24"/>
          <w:szCs w:val="24"/>
        </w:rPr>
        <w:t>от 10 августа 2012 года</w:t>
      </w:r>
    </w:p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proofErr w:type="gramStart"/>
      <w:r w:rsidRPr="00661983">
        <w:rPr>
          <w:rFonts w:ascii="Times New Roman" w:hAnsi="Times New Roman" w:cs="Times New Roman"/>
          <w:b/>
          <w:bCs/>
          <w:sz w:val="24"/>
          <w:szCs w:val="24"/>
        </w:rPr>
        <w:t>ОБ УСТАНОВЛЕНИИ ПОРЯДКА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1983">
        <w:rPr>
          <w:rFonts w:ascii="Times New Roman" w:hAnsi="Times New Roman" w:cs="Times New Roman"/>
          <w:b/>
          <w:bCs/>
          <w:sz w:val="24"/>
          <w:szCs w:val="24"/>
        </w:rPr>
        <w:t>РЕГИСТРАЦИИ ЮРИДИЧЕСКИХ ЛИЦ, УКАЗАННЫХ В ЧАСТИ 2 СТАТЬИ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1983">
        <w:rPr>
          <w:rFonts w:ascii="Times New Roman" w:hAnsi="Times New Roman" w:cs="Times New Roman"/>
          <w:b/>
          <w:bCs/>
          <w:sz w:val="24"/>
          <w:szCs w:val="24"/>
        </w:rPr>
        <w:t>ФЕДЕРАЛЬНОГО ЗАКОНА ОТ 18 ИЮЛЯ 2011 Г. N 223-ФЗ "О ЗАКУПКАХ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1983">
        <w:rPr>
          <w:rFonts w:ascii="Times New Roman" w:hAnsi="Times New Roman" w:cs="Times New Roman"/>
          <w:b/>
          <w:bCs/>
          <w:sz w:val="24"/>
          <w:szCs w:val="24"/>
        </w:rPr>
        <w:t>ТОВАРОВ, РАБОТ, УСЛУГ ОТДЕЛЬНЫМИ ВИДАМИ ЮРИДИЧЕСКИХ ЛИЦ"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1983">
        <w:rPr>
          <w:rFonts w:ascii="Times New Roman" w:hAnsi="Times New Roman" w:cs="Times New Roman"/>
          <w:b/>
          <w:bCs/>
          <w:sz w:val="24"/>
          <w:szCs w:val="24"/>
        </w:rPr>
        <w:t>НА ОФИЦИАЛЬНОМ САЙТЕ В ИНФОРМАЦИОННО-ТЕЛЕКОММУНИКАЦИОННОЙ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1983">
        <w:rPr>
          <w:rFonts w:ascii="Times New Roman" w:hAnsi="Times New Roman" w:cs="Times New Roman"/>
          <w:b/>
          <w:bCs/>
          <w:sz w:val="24"/>
          <w:szCs w:val="24"/>
        </w:rPr>
        <w:t>СЕТИ "ИНТЕРНЕТ" ДЛЯ РАЗМЕЩЕНИЯ ИНФОРМАЦИИ О РАЗМЕЩЕНИИ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1983">
        <w:rPr>
          <w:rFonts w:ascii="Times New Roman" w:hAnsi="Times New Roman" w:cs="Times New Roman"/>
          <w:b/>
          <w:bCs/>
          <w:sz w:val="24"/>
          <w:szCs w:val="24"/>
        </w:rPr>
        <w:t>ЗАКАЗОВ НА ПОСТАВКИ ТОВАРОВ, ВЫПОЛНЕНИЕ РАБОТ, ОКАЗАНИЕ УСЛУГ (WWW.ZAKUPKI.GOV.RU)</w:t>
      </w:r>
      <w:proofErr w:type="gramEnd"/>
    </w:p>
    <w:bookmarkEnd w:id="1"/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98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661983">
          <w:rPr>
            <w:rFonts w:ascii="Times New Roman" w:hAnsi="Times New Roman" w:cs="Times New Roman"/>
            <w:sz w:val="24"/>
            <w:szCs w:val="24"/>
          </w:rPr>
          <w:t>частью 18 статьи 4</w:t>
        </w:r>
      </w:hyperlink>
      <w:r w:rsidRPr="00661983">
        <w:rPr>
          <w:rFonts w:ascii="Times New Roman" w:hAnsi="Times New Roman" w:cs="Times New Roman"/>
          <w:sz w:val="24"/>
          <w:szCs w:val="24"/>
        </w:rPr>
        <w:t xml:space="preserve"> Федераль</w:t>
      </w:r>
      <w:r>
        <w:rPr>
          <w:rFonts w:ascii="Times New Roman" w:hAnsi="Times New Roman" w:cs="Times New Roman"/>
          <w:sz w:val="24"/>
          <w:szCs w:val="24"/>
        </w:rPr>
        <w:t>ного закона от 18 июля 2011 г. №</w:t>
      </w:r>
      <w:r w:rsidRPr="00661983">
        <w:rPr>
          <w:rFonts w:ascii="Times New Roman" w:hAnsi="Times New Roman" w:cs="Times New Roman"/>
          <w:sz w:val="24"/>
          <w:szCs w:val="24"/>
        </w:rPr>
        <w:t xml:space="preserve"> 223-ФЗ "О закупках товаров, работ, услуг отдельными видами юридических лиц" (Собрание законодательст</w:t>
      </w:r>
      <w:r>
        <w:rPr>
          <w:rFonts w:ascii="Times New Roman" w:hAnsi="Times New Roman" w:cs="Times New Roman"/>
          <w:sz w:val="24"/>
          <w:szCs w:val="24"/>
        </w:rPr>
        <w:t>ва Российской Федерации, 2011, № 30, ст. 4571; №</w:t>
      </w:r>
      <w:r w:rsidRPr="00661983">
        <w:rPr>
          <w:rFonts w:ascii="Times New Roman" w:hAnsi="Times New Roman" w:cs="Times New Roman"/>
          <w:sz w:val="24"/>
          <w:szCs w:val="24"/>
        </w:rPr>
        <w:t xml:space="preserve"> 50, ст. 7343) приказываем:</w:t>
      </w:r>
    </w:p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1983">
        <w:rPr>
          <w:rFonts w:ascii="Times New Roman" w:hAnsi="Times New Roman" w:cs="Times New Roman"/>
          <w:sz w:val="24"/>
          <w:szCs w:val="24"/>
        </w:rPr>
        <w:t xml:space="preserve">Установить </w:t>
      </w:r>
      <w:hyperlink w:anchor="Par43" w:history="1">
        <w:r w:rsidRPr="00661983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661983">
        <w:rPr>
          <w:rFonts w:ascii="Times New Roman" w:hAnsi="Times New Roman" w:cs="Times New Roman"/>
          <w:sz w:val="24"/>
          <w:szCs w:val="24"/>
        </w:rPr>
        <w:t xml:space="preserve"> регистрации юридических лиц, указанных в </w:t>
      </w:r>
      <w:hyperlink r:id="rId6" w:history="1">
        <w:r w:rsidRPr="00661983">
          <w:rPr>
            <w:rFonts w:ascii="Times New Roman" w:hAnsi="Times New Roman" w:cs="Times New Roman"/>
            <w:sz w:val="24"/>
            <w:szCs w:val="24"/>
          </w:rPr>
          <w:t>части 2 статьи 1</w:t>
        </w:r>
      </w:hyperlink>
      <w:r w:rsidRPr="00661983">
        <w:rPr>
          <w:rFonts w:ascii="Times New Roman" w:hAnsi="Times New Roman" w:cs="Times New Roman"/>
          <w:sz w:val="24"/>
          <w:szCs w:val="24"/>
        </w:rPr>
        <w:t xml:space="preserve"> Федераль</w:t>
      </w:r>
      <w:r>
        <w:rPr>
          <w:rFonts w:ascii="Times New Roman" w:hAnsi="Times New Roman" w:cs="Times New Roman"/>
          <w:sz w:val="24"/>
          <w:szCs w:val="24"/>
        </w:rPr>
        <w:t>ного закона от 18 июля 2011 г. №</w:t>
      </w:r>
      <w:r w:rsidRPr="00661983">
        <w:rPr>
          <w:rFonts w:ascii="Times New Roman" w:hAnsi="Times New Roman" w:cs="Times New Roman"/>
          <w:sz w:val="24"/>
          <w:szCs w:val="24"/>
        </w:rPr>
        <w:t xml:space="preserve"> 223-ФЗ "О закупках товаров, работ, услуг отдельными видами юридических лиц" на официальном сайте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 согласно приложению к настоящему приказу.</w:t>
      </w:r>
      <w:proofErr w:type="gramEnd"/>
    </w:p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1983">
        <w:rPr>
          <w:rFonts w:ascii="Times New Roman" w:hAnsi="Times New Roman" w:cs="Times New Roman"/>
          <w:sz w:val="24"/>
          <w:szCs w:val="24"/>
        </w:rPr>
        <w:t>Министр</w:t>
      </w:r>
    </w:p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1983">
        <w:rPr>
          <w:rFonts w:ascii="Times New Roman" w:hAnsi="Times New Roman" w:cs="Times New Roman"/>
          <w:sz w:val="24"/>
          <w:szCs w:val="24"/>
        </w:rPr>
        <w:t>экономического развития</w:t>
      </w:r>
    </w:p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198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1983">
        <w:rPr>
          <w:rFonts w:ascii="Times New Roman" w:hAnsi="Times New Roman" w:cs="Times New Roman"/>
          <w:sz w:val="24"/>
          <w:szCs w:val="24"/>
        </w:rPr>
        <w:t>А.Р.БЕЛОУСОВ</w:t>
      </w:r>
    </w:p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61983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661983">
        <w:rPr>
          <w:rFonts w:ascii="Times New Roman" w:hAnsi="Times New Roman" w:cs="Times New Roman"/>
          <w:sz w:val="24"/>
          <w:szCs w:val="24"/>
        </w:rPr>
        <w:t>. руководителя</w:t>
      </w:r>
    </w:p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1983">
        <w:rPr>
          <w:rFonts w:ascii="Times New Roman" w:hAnsi="Times New Roman" w:cs="Times New Roman"/>
          <w:sz w:val="24"/>
          <w:szCs w:val="24"/>
        </w:rPr>
        <w:t>Федерального казначейства</w:t>
      </w:r>
    </w:p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1983">
        <w:rPr>
          <w:rFonts w:ascii="Times New Roman" w:hAnsi="Times New Roman" w:cs="Times New Roman"/>
          <w:sz w:val="24"/>
          <w:szCs w:val="24"/>
        </w:rPr>
        <w:t>С.Е.ПРОКОФЬЕВ</w:t>
      </w:r>
    </w:p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1983" w:rsidRDefault="00661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38"/>
      <w:bookmarkEnd w:id="2"/>
      <w:r w:rsidRPr="00661983">
        <w:rPr>
          <w:rFonts w:ascii="Times New Roman" w:hAnsi="Times New Roman" w:cs="Times New Roman"/>
          <w:sz w:val="24"/>
          <w:szCs w:val="24"/>
        </w:rPr>
        <w:t>Приложение</w:t>
      </w:r>
    </w:p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1983">
        <w:rPr>
          <w:rFonts w:ascii="Times New Roman" w:hAnsi="Times New Roman" w:cs="Times New Roman"/>
          <w:sz w:val="24"/>
          <w:szCs w:val="24"/>
        </w:rPr>
        <w:t>к приказу Минэкономразвития России</w:t>
      </w:r>
    </w:p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1983">
        <w:rPr>
          <w:rFonts w:ascii="Times New Roman" w:hAnsi="Times New Roman" w:cs="Times New Roman"/>
          <w:sz w:val="24"/>
          <w:szCs w:val="24"/>
        </w:rPr>
        <w:t>и Федерального казначейства</w:t>
      </w:r>
    </w:p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 августа 2012 г. №</w:t>
      </w:r>
      <w:r w:rsidRPr="00661983">
        <w:rPr>
          <w:rFonts w:ascii="Times New Roman" w:hAnsi="Times New Roman" w:cs="Times New Roman"/>
          <w:sz w:val="24"/>
          <w:szCs w:val="24"/>
        </w:rPr>
        <w:t xml:space="preserve"> 506/13н</w:t>
      </w:r>
    </w:p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43"/>
      <w:bookmarkEnd w:id="3"/>
      <w:r w:rsidRPr="00661983">
        <w:rPr>
          <w:rFonts w:ascii="Times New Roman" w:hAnsi="Times New Roman" w:cs="Times New Roman"/>
          <w:sz w:val="24"/>
          <w:szCs w:val="24"/>
        </w:rPr>
        <w:t>ПОРЯДОК</w:t>
      </w:r>
    </w:p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983">
        <w:rPr>
          <w:rFonts w:ascii="Times New Roman" w:hAnsi="Times New Roman" w:cs="Times New Roman"/>
          <w:sz w:val="24"/>
          <w:szCs w:val="24"/>
        </w:rPr>
        <w:t>РЕГИСТРАЦИИ ЮРИДИЧЕСКИХ ЛИЦ, УКАЗАННЫХ В ЧАСТИ 2 СТАТЬИ 1</w:t>
      </w:r>
    </w:p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983">
        <w:rPr>
          <w:rFonts w:ascii="Times New Roman" w:hAnsi="Times New Roman" w:cs="Times New Roman"/>
          <w:sz w:val="24"/>
          <w:szCs w:val="24"/>
        </w:rPr>
        <w:t>ФЕДЕРАЛЬ</w:t>
      </w:r>
      <w:r>
        <w:rPr>
          <w:rFonts w:ascii="Times New Roman" w:hAnsi="Times New Roman" w:cs="Times New Roman"/>
          <w:sz w:val="24"/>
          <w:szCs w:val="24"/>
        </w:rPr>
        <w:t>НОГО ЗАКОНА ОТ 18 ИЮЛЯ 2011 Г. №</w:t>
      </w:r>
      <w:r w:rsidRPr="00661983">
        <w:rPr>
          <w:rFonts w:ascii="Times New Roman" w:hAnsi="Times New Roman" w:cs="Times New Roman"/>
          <w:sz w:val="24"/>
          <w:szCs w:val="24"/>
        </w:rPr>
        <w:t xml:space="preserve"> 223-ФЗ "О ЗАКУПКАХ</w:t>
      </w:r>
    </w:p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983">
        <w:rPr>
          <w:rFonts w:ascii="Times New Roman" w:hAnsi="Times New Roman" w:cs="Times New Roman"/>
          <w:sz w:val="24"/>
          <w:szCs w:val="24"/>
        </w:rPr>
        <w:t>ТОВАРОВ, РАБОТ, УСЛУГ ОТДЕЛЬНЫМИ ВИДАМИ ЮРИДИЧЕСКИХ ЛИЦ"</w:t>
      </w:r>
    </w:p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983">
        <w:rPr>
          <w:rFonts w:ascii="Times New Roman" w:hAnsi="Times New Roman" w:cs="Times New Roman"/>
          <w:sz w:val="24"/>
          <w:szCs w:val="24"/>
        </w:rPr>
        <w:t>НА ОФИЦИАЛЬНОМ САЙТЕ В ИНФОРМАЦИОННО-ТЕЛЕКОММУНИКАЦИОННОЙ</w:t>
      </w:r>
    </w:p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983">
        <w:rPr>
          <w:rFonts w:ascii="Times New Roman" w:hAnsi="Times New Roman" w:cs="Times New Roman"/>
          <w:sz w:val="24"/>
          <w:szCs w:val="24"/>
        </w:rPr>
        <w:t>СЕТИ "ИНТЕРНЕТ" ДЛЯ РАЗМЕЩЕНИЯ ИНФОРМАЦИИ О РАЗМЕЩЕНИИ</w:t>
      </w:r>
    </w:p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983">
        <w:rPr>
          <w:rFonts w:ascii="Times New Roman" w:hAnsi="Times New Roman" w:cs="Times New Roman"/>
          <w:sz w:val="24"/>
          <w:szCs w:val="24"/>
        </w:rPr>
        <w:t>ЗАКАЗОВ НА ПОСТАВКИ ТОВАРОВ, ВЫПОЛНЕНИЕ РАБОТ,</w:t>
      </w:r>
    </w:p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983">
        <w:rPr>
          <w:rFonts w:ascii="Times New Roman" w:hAnsi="Times New Roman" w:cs="Times New Roman"/>
          <w:sz w:val="24"/>
          <w:szCs w:val="24"/>
        </w:rPr>
        <w:t>ОКАЗАНИЕ УСЛУГ (WWW.ZAKUPKI.GOV.RU)</w:t>
      </w:r>
    </w:p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52"/>
      <w:bookmarkEnd w:id="4"/>
      <w:r w:rsidRPr="00661983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98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61983">
        <w:rPr>
          <w:rFonts w:ascii="Times New Roman" w:hAnsi="Times New Roman" w:cs="Times New Roman"/>
          <w:sz w:val="24"/>
          <w:szCs w:val="24"/>
        </w:rPr>
        <w:t xml:space="preserve">Настоящий Порядок регистрации юридических лиц, указанных в </w:t>
      </w:r>
      <w:hyperlink r:id="rId7" w:history="1">
        <w:r w:rsidRPr="00661983">
          <w:rPr>
            <w:rFonts w:ascii="Times New Roman" w:hAnsi="Times New Roman" w:cs="Times New Roman"/>
            <w:sz w:val="24"/>
            <w:szCs w:val="24"/>
          </w:rPr>
          <w:t>части 2 статьи 1</w:t>
        </w:r>
      </w:hyperlink>
      <w:r w:rsidRPr="00661983">
        <w:rPr>
          <w:rFonts w:ascii="Times New Roman" w:hAnsi="Times New Roman" w:cs="Times New Roman"/>
          <w:sz w:val="24"/>
          <w:szCs w:val="24"/>
        </w:rPr>
        <w:t xml:space="preserve"> Федераль</w:t>
      </w:r>
      <w:r>
        <w:rPr>
          <w:rFonts w:ascii="Times New Roman" w:hAnsi="Times New Roman" w:cs="Times New Roman"/>
          <w:sz w:val="24"/>
          <w:szCs w:val="24"/>
        </w:rPr>
        <w:t>ного закона от 18 июля 2011 г. №</w:t>
      </w:r>
      <w:r w:rsidRPr="00661983">
        <w:rPr>
          <w:rFonts w:ascii="Times New Roman" w:hAnsi="Times New Roman" w:cs="Times New Roman"/>
          <w:sz w:val="24"/>
          <w:szCs w:val="24"/>
        </w:rPr>
        <w:t xml:space="preserve"> 223-ФЗ "О закупках товаров, работ, услуг отдельными видами юридических лиц" на официальном сайте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 (далее - Порядок) разработан в соответствии с Федеральным </w:t>
      </w:r>
      <w:hyperlink r:id="rId8" w:history="1">
        <w:r w:rsidRPr="00661983">
          <w:rPr>
            <w:rFonts w:ascii="Times New Roman" w:hAnsi="Times New Roman" w:cs="Times New Roman"/>
            <w:sz w:val="24"/>
            <w:szCs w:val="24"/>
          </w:rPr>
          <w:t>законом</w:t>
        </w:r>
        <w:proofErr w:type="gramEnd"/>
      </w:hyperlink>
      <w:r>
        <w:rPr>
          <w:rFonts w:ascii="Times New Roman" w:hAnsi="Times New Roman" w:cs="Times New Roman"/>
          <w:sz w:val="24"/>
          <w:szCs w:val="24"/>
        </w:rPr>
        <w:t xml:space="preserve"> от 18 июля 2011 г. №</w:t>
      </w:r>
      <w:r w:rsidRPr="00661983">
        <w:rPr>
          <w:rFonts w:ascii="Times New Roman" w:hAnsi="Times New Roman" w:cs="Times New Roman"/>
          <w:sz w:val="24"/>
          <w:szCs w:val="24"/>
        </w:rPr>
        <w:t xml:space="preserve"> 223-ФЗ "О закупках товаров, работ, услуг отдельными видами юридических лиц" (Собрание законодательст</w:t>
      </w:r>
      <w:r>
        <w:rPr>
          <w:rFonts w:ascii="Times New Roman" w:hAnsi="Times New Roman" w:cs="Times New Roman"/>
          <w:sz w:val="24"/>
          <w:szCs w:val="24"/>
        </w:rPr>
        <w:t>ва Российской Федерации, 2011, № 30, ст. 4571; №</w:t>
      </w:r>
      <w:r w:rsidRPr="00661983">
        <w:rPr>
          <w:rFonts w:ascii="Times New Roman" w:hAnsi="Times New Roman" w:cs="Times New Roman"/>
          <w:sz w:val="24"/>
          <w:szCs w:val="24"/>
        </w:rPr>
        <w:t xml:space="preserve"> 50, ст. 7343) (далее - Закон).</w:t>
      </w:r>
    </w:p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983">
        <w:rPr>
          <w:rFonts w:ascii="Times New Roman" w:hAnsi="Times New Roman" w:cs="Times New Roman"/>
          <w:sz w:val="24"/>
          <w:szCs w:val="24"/>
        </w:rPr>
        <w:t xml:space="preserve">1.2. Порядок устанавливает правила регистрации отдельных видов юридических лиц, указанных в </w:t>
      </w:r>
      <w:hyperlink r:id="rId9" w:history="1">
        <w:r w:rsidRPr="00661983">
          <w:rPr>
            <w:rFonts w:ascii="Times New Roman" w:hAnsi="Times New Roman" w:cs="Times New Roman"/>
            <w:sz w:val="24"/>
            <w:szCs w:val="24"/>
          </w:rPr>
          <w:t>части 2 статьи 1</w:t>
        </w:r>
      </w:hyperlink>
      <w:r w:rsidRPr="00661983">
        <w:rPr>
          <w:rFonts w:ascii="Times New Roman" w:hAnsi="Times New Roman" w:cs="Times New Roman"/>
          <w:sz w:val="24"/>
          <w:szCs w:val="24"/>
        </w:rPr>
        <w:t xml:space="preserve"> Закона на официальном сайте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 (далее - Официальный сайт).</w:t>
      </w:r>
    </w:p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983">
        <w:rPr>
          <w:rFonts w:ascii="Times New Roman" w:hAnsi="Times New Roman" w:cs="Times New Roman"/>
          <w:sz w:val="24"/>
          <w:szCs w:val="24"/>
        </w:rPr>
        <w:t xml:space="preserve">1.3. Настоящий Порядок распространяется на следующие виды юридических лиц, указанных в </w:t>
      </w:r>
      <w:hyperlink r:id="rId10" w:history="1">
        <w:r w:rsidRPr="00661983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Pr="00661983">
        <w:rPr>
          <w:rFonts w:ascii="Times New Roman" w:hAnsi="Times New Roman" w:cs="Times New Roman"/>
          <w:sz w:val="24"/>
          <w:szCs w:val="24"/>
        </w:rPr>
        <w:t xml:space="preserve"> (далее - заказчики):</w:t>
      </w:r>
    </w:p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7"/>
      <w:bookmarkEnd w:id="5"/>
      <w:proofErr w:type="gramStart"/>
      <w:r w:rsidRPr="00661983">
        <w:rPr>
          <w:rFonts w:ascii="Times New Roman" w:hAnsi="Times New Roman" w:cs="Times New Roman"/>
          <w:sz w:val="24"/>
          <w:szCs w:val="24"/>
        </w:rPr>
        <w:t>1.3.1. государственная корпорация, государственная компания, субъект естественной монополии, организация, осуществляющая регулируемые виды деятельности в сфере электроснабжения, газоснабжения, теплоснабжения, водоснабжения, водоотведения, очистки сточных вод, утилизации (захоронения) твердых бытовых отходов, государственное унитарное предприятие, муниципальное унитарное предприятие, автономное учреждение, хозяйственное общество, в уставном капитале которого доля участия Российской Федерации, субъекта Российской Федерации, муниципального образования в совокупности превышает пятьдесят процентов;</w:t>
      </w:r>
      <w:proofErr w:type="gramEnd"/>
    </w:p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58"/>
      <w:bookmarkEnd w:id="6"/>
      <w:r w:rsidRPr="00661983">
        <w:rPr>
          <w:rFonts w:ascii="Times New Roman" w:hAnsi="Times New Roman" w:cs="Times New Roman"/>
          <w:sz w:val="24"/>
          <w:szCs w:val="24"/>
        </w:rPr>
        <w:t xml:space="preserve">1.3.2. дочернее хозяйственное общество, в уставном капитале которого более пятидесяти процентов долей в совокупности принадлежит юридическим лицам, указанным в </w:t>
      </w:r>
      <w:hyperlink w:anchor="Par57" w:history="1">
        <w:r w:rsidRPr="00661983">
          <w:rPr>
            <w:rFonts w:ascii="Times New Roman" w:hAnsi="Times New Roman" w:cs="Times New Roman"/>
            <w:sz w:val="24"/>
            <w:szCs w:val="24"/>
          </w:rPr>
          <w:t>пункте 1.3.1</w:t>
        </w:r>
      </w:hyperlink>
      <w:r w:rsidRPr="00661983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59"/>
      <w:bookmarkEnd w:id="7"/>
      <w:r w:rsidRPr="00661983">
        <w:rPr>
          <w:rFonts w:ascii="Times New Roman" w:hAnsi="Times New Roman" w:cs="Times New Roman"/>
          <w:sz w:val="24"/>
          <w:szCs w:val="24"/>
        </w:rPr>
        <w:t xml:space="preserve">1.3.3. дочернее хозяйственное общество, в уставном капитале которого более пятидесяти процентов долей в совокупности принадлежит дочерним хозяйственным обществам, указанным в </w:t>
      </w:r>
      <w:hyperlink w:anchor="Par58" w:history="1">
        <w:r w:rsidRPr="00661983">
          <w:rPr>
            <w:rFonts w:ascii="Times New Roman" w:hAnsi="Times New Roman" w:cs="Times New Roman"/>
            <w:sz w:val="24"/>
            <w:szCs w:val="24"/>
          </w:rPr>
          <w:t>пункте 1.3.2</w:t>
        </w:r>
      </w:hyperlink>
      <w:r w:rsidRPr="00661983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983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661983">
        <w:rPr>
          <w:rFonts w:ascii="Times New Roman" w:hAnsi="Times New Roman" w:cs="Times New Roman"/>
          <w:sz w:val="24"/>
          <w:szCs w:val="24"/>
        </w:rPr>
        <w:t xml:space="preserve">Для целей регистрации заказчиков на Официальном сайте используется федеральная государственная информационная система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</w:t>
      </w:r>
      <w:r w:rsidRPr="00661983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государственных и муниципальных услуг в электронной форме", созданная </w:t>
      </w:r>
      <w:hyperlink r:id="rId11" w:history="1">
        <w:r w:rsidRPr="00661983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61983">
        <w:rPr>
          <w:rFonts w:ascii="Times New Roman" w:hAnsi="Times New Roman" w:cs="Times New Roman"/>
          <w:sz w:val="24"/>
          <w:szCs w:val="24"/>
        </w:rPr>
        <w:t xml:space="preserve"> Правительства Российской </w:t>
      </w:r>
      <w:r>
        <w:rPr>
          <w:rFonts w:ascii="Times New Roman" w:hAnsi="Times New Roman" w:cs="Times New Roman"/>
          <w:sz w:val="24"/>
          <w:szCs w:val="24"/>
        </w:rPr>
        <w:t>Федерации от 28 ноября 2011 г. №</w:t>
      </w:r>
      <w:r w:rsidRPr="00661983">
        <w:rPr>
          <w:rFonts w:ascii="Times New Roman" w:hAnsi="Times New Roman" w:cs="Times New Roman"/>
          <w:sz w:val="24"/>
          <w:szCs w:val="24"/>
        </w:rPr>
        <w:t xml:space="preserve">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</w:t>
      </w:r>
      <w:proofErr w:type="gramEnd"/>
      <w:r w:rsidRPr="00661983">
        <w:rPr>
          <w:rFonts w:ascii="Times New Roman" w:hAnsi="Times New Roman" w:cs="Times New Roman"/>
          <w:sz w:val="24"/>
          <w:szCs w:val="24"/>
        </w:rPr>
        <w:t xml:space="preserve"> информационных систем, используемых для предоставления государственных и муниципальных услуг в электронной форме" (Собрание законодательст</w:t>
      </w:r>
      <w:r>
        <w:rPr>
          <w:rFonts w:ascii="Times New Roman" w:hAnsi="Times New Roman" w:cs="Times New Roman"/>
          <w:sz w:val="24"/>
          <w:szCs w:val="24"/>
        </w:rPr>
        <w:t>ва Российской Федерации, 2011, №</w:t>
      </w:r>
      <w:r w:rsidRPr="00661983">
        <w:rPr>
          <w:rFonts w:ascii="Times New Roman" w:hAnsi="Times New Roman" w:cs="Times New Roman"/>
          <w:sz w:val="24"/>
          <w:szCs w:val="24"/>
        </w:rPr>
        <w:t xml:space="preserve"> 49, ст. 7284) (далее - ЕСИА).</w:t>
      </w:r>
    </w:p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983">
        <w:rPr>
          <w:rFonts w:ascii="Times New Roman" w:hAnsi="Times New Roman" w:cs="Times New Roman"/>
          <w:sz w:val="24"/>
          <w:szCs w:val="24"/>
        </w:rPr>
        <w:t>1.5. Доступ представителей заказчика в раздел части Официального сайта, предназначенный для выполнения представителем заказчика функций в соответствии с предоставленными ему на Официальном сайте полномочиями (далее - Личный кабинет) &lt;*&gt;, осуществляется с помощью квалифицированного сертификата ключа проверки электронной подписи (далее - ЭП) после прохождения регистрации на Официальном сайте.</w:t>
      </w:r>
    </w:p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98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983">
        <w:rPr>
          <w:rFonts w:ascii="Times New Roman" w:hAnsi="Times New Roman" w:cs="Times New Roman"/>
          <w:sz w:val="24"/>
          <w:szCs w:val="24"/>
        </w:rPr>
        <w:t>&lt;*&gt; В случае если обособленное подразделение уполномочено заказчиком в порядке, установленном гражданским законодательством на осуществление его функций на Официальном сайте, личный кабинет может создаваться для обособленного подразделения заказчика.</w:t>
      </w:r>
    </w:p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65"/>
      <w:bookmarkEnd w:id="8"/>
      <w:r w:rsidRPr="00661983">
        <w:rPr>
          <w:rFonts w:ascii="Times New Roman" w:hAnsi="Times New Roman" w:cs="Times New Roman"/>
          <w:sz w:val="24"/>
          <w:szCs w:val="24"/>
        </w:rPr>
        <w:t>II. Регистрация заказчика, представителей</w:t>
      </w:r>
    </w:p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983">
        <w:rPr>
          <w:rFonts w:ascii="Times New Roman" w:hAnsi="Times New Roman" w:cs="Times New Roman"/>
          <w:sz w:val="24"/>
          <w:szCs w:val="24"/>
        </w:rPr>
        <w:t>заказчика на Официальном сайте</w:t>
      </w:r>
    </w:p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983">
        <w:rPr>
          <w:rFonts w:ascii="Times New Roman" w:hAnsi="Times New Roman" w:cs="Times New Roman"/>
          <w:sz w:val="24"/>
          <w:szCs w:val="24"/>
        </w:rPr>
        <w:t>2.1. Регистрация заказчика, представителей заказчика осуществляется после прохождения представителями заказчика идентификац</w:t>
      </w:r>
      <w:proofErr w:type="gramStart"/>
      <w:r w:rsidRPr="00661983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661983">
        <w:rPr>
          <w:rFonts w:ascii="Times New Roman" w:hAnsi="Times New Roman" w:cs="Times New Roman"/>
          <w:sz w:val="24"/>
          <w:szCs w:val="24"/>
        </w:rPr>
        <w:t>тентификации с использованием ЕСИА. Под представителями заказчика понимаются:</w:t>
      </w:r>
    </w:p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983">
        <w:rPr>
          <w:rFonts w:ascii="Times New Roman" w:hAnsi="Times New Roman" w:cs="Times New Roman"/>
          <w:sz w:val="24"/>
          <w:szCs w:val="24"/>
        </w:rPr>
        <w:t>лицо с полномочием "Администратор организации" в ЕСИА, указанное в едином государственном реестре юридических лиц в качестве лица, имеющего право без доверенности действовать от имени организации, и организующее деятельность лиц, уполномоченных действовать на Официальном сайте от имени заказчика (далее - Администратор);</w:t>
      </w:r>
    </w:p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983">
        <w:rPr>
          <w:rFonts w:ascii="Times New Roman" w:hAnsi="Times New Roman" w:cs="Times New Roman"/>
          <w:sz w:val="24"/>
          <w:szCs w:val="24"/>
        </w:rPr>
        <w:t>лица с полномочием "Дополнительный администратор организации" в ЕСИА, организующие деятельность лиц, уполномоченных действовать на Официальном сайте от имени заказчика, наряду с Администратором (далее - Дополнительный администратор);</w:t>
      </w:r>
    </w:p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983">
        <w:rPr>
          <w:rFonts w:ascii="Times New Roman" w:hAnsi="Times New Roman" w:cs="Times New Roman"/>
          <w:sz w:val="24"/>
          <w:szCs w:val="24"/>
        </w:rPr>
        <w:t xml:space="preserve">лица с полномочием "Уполномоченный специалист" в ЕСИА, выполняющие определенные Администратором, Дополнительным администратором функции по размещению информации о закупках на Официальном сайте в соответствии с порядком размещения на Официальном сайте информации о закупке, установленным Правительством Российской Федерации в соответствии с </w:t>
      </w:r>
      <w:hyperlink r:id="rId12" w:history="1">
        <w:r w:rsidRPr="0066198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61983">
        <w:rPr>
          <w:rFonts w:ascii="Times New Roman" w:hAnsi="Times New Roman" w:cs="Times New Roman"/>
          <w:sz w:val="24"/>
          <w:szCs w:val="24"/>
        </w:rPr>
        <w:t xml:space="preserve"> (далее - Уполномоченный специалист).</w:t>
      </w:r>
    </w:p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72"/>
      <w:bookmarkEnd w:id="9"/>
      <w:r w:rsidRPr="00661983">
        <w:rPr>
          <w:rFonts w:ascii="Times New Roman" w:hAnsi="Times New Roman" w:cs="Times New Roman"/>
          <w:sz w:val="24"/>
          <w:szCs w:val="24"/>
        </w:rPr>
        <w:t>2.2. При регистрации заказчика, представителей заказчика на Официальном сайте указываются следующие данные.</w:t>
      </w:r>
    </w:p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73"/>
      <w:bookmarkEnd w:id="10"/>
      <w:r w:rsidRPr="00661983">
        <w:rPr>
          <w:rFonts w:ascii="Times New Roman" w:hAnsi="Times New Roman" w:cs="Times New Roman"/>
          <w:sz w:val="24"/>
          <w:szCs w:val="24"/>
        </w:rPr>
        <w:t>2.2.1. Полное и сокращенное (при наличии) наименование заказчика.</w:t>
      </w:r>
    </w:p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983">
        <w:rPr>
          <w:rFonts w:ascii="Times New Roman" w:hAnsi="Times New Roman" w:cs="Times New Roman"/>
          <w:sz w:val="24"/>
          <w:szCs w:val="24"/>
        </w:rPr>
        <w:t>2.2.2. Идентификационный номер налогоплательщика (ИНН) заказчика.</w:t>
      </w:r>
    </w:p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983">
        <w:rPr>
          <w:rFonts w:ascii="Times New Roman" w:hAnsi="Times New Roman" w:cs="Times New Roman"/>
          <w:sz w:val="24"/>
          <w:szCs w:val="24"/>
        </w:rPr>
        <w:t>2.2.3. Код причины постановки на учет (КПП) заказчика.</w:t>
      </w:r>
    </w:p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983">
        <w:rPr>
          <w:rFonts w:ascii="Times New Roman" w:hAnsi="Times New Roman" w:cs="Times New Roman"/>
          <w:sz w:val="24"/>
          <w:szCs w:val="24"/>
        </w:rPr>
        <w:t>2.2.4. Основной государственный регистрационный номер (ОГРН) заказчика.</w:t>
      </w:r>
    </w:p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77"/>
      <w:bookmarkEnd w:id="11"/>
      <w:r w:rsidRPr="00661983">
        <w:rPr>
          <w:rFonts w:ascii="Times New Roman" w:hAnsi="Times New Roman" w:cs="Times New Roman"/>
          <w:sz w:val="24"/>
          <w:szCs w:val="24"/>
        </w:rPr>
        <w:t>2.2.5. Адрес (место нахождения) заказчика.</w:t>
      </w:r>
    </w:p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78"/>
      <w:bookmarkEnd w:id="12"/>
      <w:r w:rsidRPr="00661983">
        <w:rPr>
          <w:rFonts w:ascii="Times New Roman" w:hAnsi="Times New Roman" w:cs="Times New Roman"/>
          <w:sz w:val="24"/>
          <w:szCs w:val="24"/>
        </w:rPr>
        <w:t>2.2.6. Код заказчика по Общероссийскому классификатору предприятий и организаций (ОКПО).</w:t>
      </w:r>
    </w:p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983">
        <w:rPr>
          <w:rFonts w:ascii="Times New Roman" w:hAnsi="Times New Roman" w:cs="Times New Roman"/>
          <w:sz w:val="24"/>
          <w:szCs w:val="24"/>
        </w:rPr>
        <w:t xml:space="preserve">2.2.7. Код заказчика по Общероссийскому </w:t>
      </w:r>
      <w:hyperlink r:id="rId13" w:history="1">
        <w:r w:rsidRPr="00661983">
          <w:rPr>
            <w:rFonts w:ascii="Times New Roman" w:hAnsi="Times New Roman" w:cs="Times New Roman"/>
            <w:sz w:val="24"/>
            <w:szCs w:val="24"/>
          </w:rPr>
          <w:t>классификатору</w:t>
        </w:r>
      </w:hyperlink>
      <w:r w:rsidRPr="00661983">
        <w:rPr>
          <w:rFonts w:ascii="Times New Roman" w:hAnsi="Times New Roman" w:cs="Times New Roman"/>
          <w:sz w:val="24"/>
          <w:szCs w:val="24"/>
        </w:rPr>
        <w:t xml:space="preserve"> форм собственности (ОКФС).</w:t>
      </w:r>
    </w:p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983">
        <w:rPr>
          <w:rFonts w:ascii="Times New Roman" w:hAnsi="Times New Roman" w:cs="Times New Roman"/>
          <w:sz w:val="24"/>
          <w:szCs w:val="24"/>
        </w:rPr>
        <w:t xml:space="preserve">2.2.8. Код заказчика по Общероссийскому </w:t>
      </w:r>
      <w:hyperlink r:id="rId14" w:history="1">
        <w:r w:rsidRPr="00661983">
          <w:rPr>
            <w:rFonts w:ascii="Times New Roman" w:hAnsi="Times New Roman" w:cs="Times New Roman"/>
            <w:sz w:val="24"/>
            <w:szCs w:val="24"/>
          </w:rPr>
          <w:t>классификатору</w:t>
        </w:r>
      </w:hyperlink>
      <w:r w:rsidRPr="00661983">
        <w:rPr>
          <w:rFonts w:ascii="Times New Roman" w:hAnsi="Times New Roman" w:cs="Times New Roman"/>
          <w:sz w:val="24"/>
          <w:szCs w:val="24"/>
        </w:rPr>
        <w:t xml:space="preserve"> организационно-правовых форм (ОКОПФ).</w:t>
      </w:r>
    </w:p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983">
        <w:rPr>
          <w:rFonts w:ascii="Times New Roman" w:hAnsi="Times New Roman" w:cs="Times New Roman"/>
          <w:sz w:val="24"/>
          <w:szCs w:val="24"/>
        </w:rPr>
        <w:lastRenderedPageBreak/>
        <w:t xml:space="preserve">2.2.9. Код заказчика по Общероссийскому </w:t>
      </w:r>
      <w:hyperlink r:id="rId15" w:history="1">
        <w:r w:rsidRPr="00661983">
          <w:rPr>
            <w:rFonts w:ascii="Times New Roman" w:hAnsi="Times New Roman" w:cs="Times New Roman"/>
            <w:sz w:val="24"/>
            <w:szCs w:val="24"/>
          </w:rPr>
          <w:t>классификатору</w:t>
        </w:r>
      </w:hyperlink>
      <w:r w:rsidRPr="00661983">
        <w:rPr>
          <w:rFonts w:ascii="Times New Roman" w:hAnsi="Times New Roman" w:cs="Times New Roman"/>
          <w:sz w:val="24"/>
          <w:szCs w:val="24"/>
        </w:rPr>
        <w:t xml:space="preserve"> территорий муниципальных образований (ОКТМО), соответствующий муниципальному образованию по адресу (месту нахождения) заказчика в соответствии с </w:t>
      </w:r>
      <w:hyperlink w:anchor="Par77" w:history="1">
        <w:r w:rsidRPr="00661983">
          <w:rPr>
            <w:rFonts w:ascii="Times New Roman" w:hAnsi="Times New Roman" w:cs="Times New Roman"/>
            <w:sz w:val="24"/>
            <w:szCs w:val="24"/>
          </w:rPr>
          <w:t>пунктом 2.2.5</w:t>
        </w:r>
      </w:hyperlink>
      <w:r w:rsidRPr="00661983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983">
        <w:rPr>
          <w:rFonts w:ascii="Times New Roman" w:hAnsi="Times New Roman" w:cs="Times New Roman"/>
          <w:sz w:val="24"/>
          <w:szCs w:val="24"/>
        </w:rPr>
        <w:t xml:space="preserve">2.2.10. Код заказчика по Общероссийскому </w:t>
      </w:r>
      <w:hyperlink r:id="rId16" w:history="1">
        <w:r w:rsidRPr="00661983">
          <w:rPr>
            <w:rFonts w:ascii="Times New Roman" w:hAnsi="Times New Roman" w:cs="Times New Roman"/>
            <w:sz w:val="24"/>
            <w:szCs w:val="24"/>
          </w:rPr>
          <w:t>классификатору</w:t>
        </w:r>
      </w:hyperlink>
      <w:r w:rsidRPr="00661983">
        <w:rPr>
          <w:rFonts w:ascii="Times New Roman" w:hAnsi="Times New Roman" w:cs="Times New Roman"/>
          <w:sz w:val="24"/>
          <w:szCs w:val="24"/>
        </w:rPr>
        <w:t xml:space="preserve"> объектов административно-территориального деления (ОКАТО), соответствующий адресу (месту нахождения) заказчика в соответствии с </w:t>
      </w:r>
      <w:hyperlink w:anchor="Par77" w:history="1">
        <w:r w:rsidRPr="00661983">
          <w:rPr>
            <w:rFonts w:ascii="Times New Roman" w:hAnsi="Times New Roman" w:cs="Times New Roman"/>
            <w:sz w:val="24"/>
            <w:szCs w:val="24"/>
          </w:rPr>
          <w:t>пунктом 2.2.5</w:t>
        </w:r>
      </w:hyperlink>
      <w:r w:rsidRPr="00661983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983">
        <w:rPr>
          <w:rFonts w:ascii="Times New Roman" w:hAnsi="Times New Roman" w:cs="Times New Roman"/>
          <w:sz w:val="24"/>
          <w:szCs w:val="24"/>
        </w:rPr>
        <w:t xml:space="preserve">2.2.11. Коды заказчика по Общероссийскому </w:t>
      </w:r>
      <w:hyperlink r:id="rId17" w:history="1">
        <w:r w:rsidRPr="00661983">
          <w:rPr>
            <w:rFonts w:ascii="Times New Roman" w:hAnsi="Times New Roman" w:cs="Times New Roman"/>
            <w:sz w:val="24"/>
            <w:szCs w:val="24"/>
          </w:rPr>
          <w:t>классификатору</w:t>
        </w:r>
      </w:hyperlink>
      <w:r w:rsidRPr="00661983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 (ОКВЭД), соответствующие видам экономической деятельности заказчика, указанным в едином государственном реестре юридических лиц.</w:t>
      </w:r>
    </w:p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983">
        <w:rPr>
          <w:rFonts w:ascii="Times New Roman" w:hAnsi="Times New Roman" w:cs="Times New Roman"/>
          <w:sz w:val="24"/>
          <w:szCs w:val="24"/>
        </w:rPr>
        <w:t xml:space="preserve">2.2.12. Принадлежность заказчика к одному из видов юридических лиц, указанных в </w:t>
      </w:r>
      <w:hyperlink r:id="rId18" w:history="1">
        <w:r w:rsidRPr="00661983">
          <w:rPr>
            <w:rFonts w:ascii="Times New Roman" w:hAnsi="Times New Roman" w:cs="Times New Roman"/>
            <w:sz w:val="24"/>
            <w:szCs w:val="24"/>
          </w:rPr>
          <w:t>части 2 статьи 1</w:t>
        </w:r>
      </w:hyperlink>
      <w:r w:rsidRPr="00661983">
        <w:rPr>
          <w:rFonts w:ascii="Times New Roman" w:hAnsi="Times New Roman" w:cs="Times New Roman"/>
          <w:sz w:val="24"/>
          <w:szCs w:val="24"/>
        </w:rPr>
        <w:t xml:space="preserve"> Закона.</w:t>
      </w:r>
    </w:p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983">
        <w:rPr>
          <w:rFonts w:ascii="Times New Roman" w:hAnsi="Times New Roman" w:cs="Times New Roman"/>
          <w:sz w:val="24"/>
          <w:szCs w:val="24"/>
        </w:rPr>
        <w:t>2.2.13. Сайт заказчика в информационно-телекоммуникационной сети "Интернет".</w:t>
      </w:r>
    </w:p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983">
        <w:rPr>
          <w:rFonts w:ascii="Times New Roman" w:hAnsi="Times New Roman" w:cs="Times New Roman"/>
          <w:sz w:val="24"/>
          <w:szCs w:val="24"/>
        </w:rPr>
        <w:t>2.2.14. Контактная информация заказчика.</w:t>
      </w:r>
    </w:p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87"/>
      <w:bookmarkEnd w:id="13"/>
      <w:r w:rsidRPr="00661983">
        <w:rPr>
          <w:rFonts w:ascii="Times New Roman" w:hAnsi="Times New Roman" w:cs="Times New Roman"/>
          <w:sz w:val="24"/>
          <w:szCs w:val="24"/>
        </w:rPr>
        <w:t xml:space="preserve">2.2.15. </w:t>
      </w:r>
      <w:proofErr w:type="gramStart"/>
      <w:r w:rsidRPr="00661983">
        <w:rPr>
          <w:rFonts w:ascii="Times New Roman" w:hAnsi="Times New Roman" w:cs="Times New Roman"/>
          <w:sz w:val="24"/>
          <w:szCs w:val="24"/>
        </w:rPr>
        <w:t xml:space="preserve">ОГРН, ИНН, КПП, полные и сокращенные (при наличии) наименования заказчиков, указанных в </w:t>
      </w:r>
      <w:hyperlink w:anchor="Par57" w:history="1">
        <w:r w:rsidRPr="00661983">
          <w:rPr>
            <w:rFonts w:ascii="Times New Roman" w:hAnsi="Times New Roman" w:cs="Times New Roman"/>
            <w:sz w:val="24"/>
            <w:szCs w:val="24"/>
          </w:rPr>
          <w:t>пункте 1.3.1</w:t>
        </w:r>
      </w:hyperlink>
      <w:r w:rsidRPr="00661983">
        <w:rPr>
          <w:rFonts w:ascii="Times New Roman" w:hAnsi="Times New Roman" w:cs="Times New Roman"/>
          <w:sz w:val="24"/>
          <w:szCs w:val="24"/>
        </w:rPr>
        <w:t xml:space="preserve"> настоящего Порядка, для дочерних хозяйственных обществ, указанных в </w:t>
      </w:r>
      <w:hyperlink w:anchor="Par58" w:history="1">
        <w:r w:rsidRPr="00661983">
          <w:rPr>
            <w:rFonts w:ascii="Times New Roman" w:hAnsi="Times New Roman" w:cs="Times New Roman"/>
            <w:sz w:val="24"/>
            <w:szCs w:val="24"/>
          </w:rPr>
          <w:t>пункте 1.3.2</w:t>
        </w:r>
      </w:hyperlink>
      <w:r w:rsidRPr="00661983">
        <w:rPr>
          <w:rFonts w:ascii="Times New Roman" w:hAnsi="Times New Roman" w:cs="Times New Roman"/>
          <w:sz w:val="24"/>
          <w:szCs w:val="24"/>
        </w:rPr>
        <w:t xml:space="preserve"> настоящего Порядка, или ОГРН, ИНН, КПП, полные и сокращенные (при наличии) наименования дочерних хозяйственных обществ, указанных в </w:t>
      </w:r>
      <w:hyperlink w:anchor="Par58" w:history="1">
        <w:r w:rsidRPr="00661983">
          <w:rPr>
            <w:rFonts w:ascii="Times New Roman" w:hAnsi="Times New Roman" w:cs="Times New Roman"/>
            <w:sz w:val="24"/>
            <w:szCs w:val="24"/>
          </w:rPr>
          <w:t>пункте 1.3.2</w:t>
        </w:r>
      </w:hyperlink>
      <w:r w:rsidRPr="00661983">
        <w:rPr>
          <w:rFonts w:ascii="Times New Roman" w:hAnsi="Times New Roman" w:cs="Times New Roman"/>
          <w:sz w:val="24"/>
          <w:szCs w:val="24"/>
        </w:rPr>
        <w:t xml:space="preserve"> настоящего Порядка, для дочерних хозяйственных обществ, указанных в </w:t>
      </w:r>
      <w:hyperlink w:anchor="Par59" w:history="1">
        <w:r w:rsidRPr="00661983">
          <w:rPr>
            <w:rFonts w:ascii="Times New Roman" w:hAnsi="Times New Roman" w:cs="Times New Roman"/>
            <w:sz w:val="24"/>
            <w:szCs w:val="24"/>
          </w:rPr>
          <w:t>пункте 1.3.3</w:t>
        </w:r>
      </w:hyperlink>
      <w:r w:rsidRPr="00661983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  <w:proofErr w:type="gramEnd"/>
    </w:p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88"/>
      <w:bookmarkEnd w:id="14"/>
      <w:r w:rsidRPr="00661983">
        <w:rPr>
          <w:rFonts w:ascii="Times New Roman" w:hAnsi="Times New Roman" w:cs="Times New Roman"/>
          <w:sz w:val="24"/>
          <w:szCs w:val="24"/>
        </w:rPr>
        <w:t>2.2.16. Наименование публично-правового образования, создавшего заказчика или имеющего долю участия в уставном капитале заказчика.</w:t>
      </w:r>
    </w:p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89"/>
      <w:bookmarkEnd w:id="15"/>
      <w:r w:rsidRPr="00661983">
        <w:rPr>
          <w:rFonts w:ascii="Times New Roman" w:hAnsi="Times New Roman" w:cs="Times New Roman"/>
          <w:sz w:val="24"/>
          <w:szCs w:val="24"/>
        </w:rPr>
        <w:t>2.2.17. КПП обособленного подразделения.</w:t>
      </w:r>
    </w:p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90"/>
      <w:bookmarkEnd w:id="16"/>
      <w:r w:rsidRPr="00661983">
        <w:rPr>
          <w:rFonts w:ascii="Times New Roman" w:hAnsi="Times New Roman" w:cs="Times New Roman"/>
          <w:sz w:val="24"/>
          <w:szCs w:val="24"/>
        </w:rPr>
        <w:t>2.2.18. Полное и сокращенное (при наличии) наименование обособленного подразделения.</w:t>
      </w:r>
    </w:p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91"/>
      <w:bookmarkEnd w:id="17"/>
      <w:r w:rsidRPr="00661983">
        <w:rPr>
          <w:rFonts w:ascii="Times New Roman" w:hAnsi="Times New Roman" w:cs="Times New Roman"/>
          <w:sz w:val="24"/>
          <w:szCs w:val="24"/>
        </w:rPr>
        <w:t>2.2.19. Адрес (место нахождения) обособленного подразделения.</w:t>
      </w:r>
    </w:p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92"/>
      <w:bookmarkEnd w:id="18"/>
      <w:r w:rsidRPr="00661983">
        <w:rPr>
          <w:rFonts w:ascii="Times New Roman" w:hAnsi="Times New Roman" w:cs="Times New Roman"/>
          <w:sz w:val="24"/>
          <w:szCs w:val="24"/>
        </w:rPr>
        <w:t>2.2.20. Фамилия, имя, а также отчество (при наличии) представителя заказчика.</w:t>
      </w:r>
    </w:p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983">
        <w:rPr>
          <w:rFonts w:ascii="Times New Roman" w:hAnsi="Times New Roman" w:cs="Times New Roman"/>
          <w:sz w:val="24"/>
          <w:szCs w:val="24"/>
        </w:rPr>
        <w:t>2.2.21. Полномочия представителя заказчика.</w:t>
      </w:r>
    </w:p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94"/>
      <w:bookmarkEnd w:id="19"/>
      <w:r w:rsidRPr="00661983">
        <w:rPr>
          <w:rFonts w:ascii="Times New Roman" w:hAnsi="Times New Roman" w:cs="Times New Roman"/>
          <w:sz w:val="24"/>
          <w:szCs w:val="24"/>
        </w:rPr>
        <w:t>2.2.22. Контактная информация представителя заказчика.</w:t>
      </w:r>
    </w:p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983">
        <w:rPr>
          <w:rFonts w:ascii="Times New Roman" w:hAnsi="Times New Roman" w:cs="Times New Roman"/>
          <w:sz w:val="24"/>
          <w:szCs w:val="24"/>
        </w:rPr>
        <w:t xml:space="preserve">2.3. Данные, указанные, указанные в </w:t>
      </w:r>
      <w:hyperlink w:anchor="Par73" w:history="1">
        <w:r w:rsidRPr="00661983">
          <w:rPr>
            <w:rFonts w:ascii="Times New Roman" w:hAnsi="Times New Roman" w:cs="Times New Roman"/>
            <w:sz w:val="24"/>
            <w:szCs w:val="24"/>
          </w:rPr>
          <w:t>пунктах 2.2.1</w:t>
        </w:r>
      </w:hyperlink>
      <w:r w:rsidRPr="0066198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77" w:history="1">
        <w:r w:rsidRPr="00661983">
          <w:rPr>
            <w:rFonts w:ascii="Times New Roman" w:hAnsi="Times New Roman" w:cs="Times New Roman"/>
            <w:sz w:val="24"/>
            <w:szCs w:val="24"/>
          </w:rPr>
          <w:t>2.2.5</w:t>
        </w:r>
      </w:hyperlink>
      <w:r w:rsidRPr="0066198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92" w:history="1">
        <w:r w:rsidRPr="00661983">
          <w:rPr>
            <w:rFonts w:ascii="Times New Roman" w:hAnsi="Times New Roman" w:cs="Times New Roman"/>
            <w:sz w:val="24"/>
            <w:szCs w:val="24"/>
          </w:rPr>
          <w:t>2.2.20</w:t>
        </w:r>
      </w:hyperlink>
      <w:r w:rsidRPr="0066198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94" w:history="1">
        <w:proofErr w:type="gramStart"/>
        <w:r w:rsidRPr="00661983">
          <w:rPr>
            <w:rFonts w:ascii="Times New Roman" w:hAnsi="Times New Roman" w:cs="Times New Roman"/>
            <w:sz w:val="24"/>
            <w:szCs w:val="24"/>
          </w:rPr>
          <w:t>2.2.22</w:t>
        </w:r>
        <w:proofErr w:type="gramEnd"/>
      </w:hyperlink>
      <w:r w:rsidRPr="00661983">
        <w:rPr>
          <w:rFonts w:ascii="Times New Roman" w:hAnsi="Times New Roman" w:cs="Times New Roman"/>
          <w:sz w:val="24"/>
          <w:szCs w:val="24"/>
        </w:rPr>
        <w:t xml:space="preserve"> а также </w:t>
      </w:r>
      <w:hyperlink w:anchor="Par89" w:history="1">
        <w:r w:rsidRPr="00661983">
          <w:rPr>
            <w:rFonts w:ascii="Times New Roman" w:hAnsi="Times New Roman" w:cs="Times New Roman"/>
            <w:sz w:val="24"/>
            <w:szCs w:val="24"/>
          </w:rPr>
          <w:t>2.2.17</w:t>
        </w:r>
      </w:hyperlink>
      <w:r w:rsidRPr="00661983">
        <w:rPr>
          <w:rFonts w:ascii="Times New Roman" w:hAnsi="Times New Roman" w:cs="Times New Roman"/>
          <w:sz w:val="24"/>
          <w:szCs w:val="24"/>
        </w:rPr>
        <w:t xml:space="preserve"> (при регистрации обособленного подразделения) настоящего Порядка, указываются при регистрации заказчика, представителей заказчика на Официальном сайте автоматически на основании информации, полученной из ЕСИА.</w:t>
      </w:r>
    </w:p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983">
        <w:rPr>
          <w:rFonts w:ascii="Times New Roman" w:hAnsi="Times New Roman" w:cs="Times New Roman"/>
          <w:sz w:val="24"/>
          <w:szCs w:val="24"/>
        </w:rPr>
        <w:t xml:space="preserve">2.4. Данные, указанные в </w:t>
      </w:r>
      <w:hyperlink w:anchor="Par78" w:history="1">
        <w:r w:rsidRPr="00661983">
          <w:rPr>
            <w:rFonts w:ascii="Times New Roman" w:hAnsi="Times New Roman" w:cs="Times New Roman"/>
            <w:sz w:val="24"/>
            <w:szCs w:val="24"/>
          </w:rPr>
          <w:t>пунктах 2.2.6</w:t>
        </w:r>
      </w:hyperlink>
      <w:r w:rsidRPr="0066198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91" w:history="1">
        <w:r w:rsidRPr="00661983">
          <w:rPr>
            <w:rFonts w:ascii="Times New Roman" w:hAnsi="Times New Roman" w:cs="Times New Roman"/>
            <w:sz w:val="24"/>
            <w:szCs w:val="24"/>
          </w:rPr>
          <w:t>2.2.19</w:t>
        </w:r>
      </w:hyperlink>
      <w:r w:rsidRPr="00661983">
        <w:rPr>
          <w:rFonts w:ascii="Times New Roman" w:hAnsi="Times New Roman" w:cs="Times New Roman"/>
          <w:sz w:val="24"/>
          <w:szCs w:val="24"/>
        </w:rPr>
        <w:t xml:space="preserve"> настоящего Порядка, указываются Администратором, Дополнительным администратором с учетом следующих особенностей.</w:t>
      </w:r>
    </w:p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983">
        <w:rPr>
          <w:rFonts w:ascii="Times New Roman" w:hAnsi="Times New Roman" w:cs="Times New Roman"/>
          <w:sz w:val="24"/>
          <w:szCs w:val="24"/>
        </w:rPr>
        <w:t xml:space="preserve">2.4.1. Данные, указанные в </w:t>
      </w:r>
      <w:hyperlink w:anchor="Par87" w:history="1">
        <w:r w:rsidRPr="00661983">
          <w:rPr>
            <w:rFonts w:ascii="Times New Roman" w:hAnsi="Times New Roman" w:cs="Times New Roman"/>
            <w:sz w:val="24"/>
            <w:szCs w:val="24"/>
          </w:rPr>
          <w:t>пункте 2.2.15</w:t>
        </w:r>
      </w:hyperlink>
      <w:r w:rsidRPr="00661983">
        <w:rPr>
          <w:rFonts w:ascii="Times New Roman" w:hAnsi="Times New Roman" w:cs="Times New Roman"/>
          <w:sz w:val="24"/>
          <w:szCs w:val="24"/>
        </w:rPr>
        <w:t xml:space="preserve"> настоящего Порядка, указываются при регистрации дочерних хозяйственных обществ, указанных в </w:t>
      </w:r>
      <w:hyperlink w:anchor="Par58" w:history="1">
        <w:r w:rsidRPr="00661983">
          <w:rPr>
            <w:rFonts w:ascii="Times New Roman" w:hAnsi="Times New Roman" w:cs="Times New Roman"/>
            <w:sz w:val="24"/>
            <w:szCs w:val="24"/>
          </w:rPr>
          <w:t>пунктах 1.3.2</w:t>
        </w:r>
      </w:hyperlink>
      <w:r w:rsidRPr="0066198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9" w:history="1">
        <w:r w:rsidRPr="00661983">
          <w:rPr>
            <w:rFonts w:ascii="Times New Roman" w:hAnsi="Times New Roman" w:cs="Times New Roman"/>
            <w:sz w:val="24"/>
            <w:szCs w:val="24"/>
          </w:rPr>
          <w:t>1.3.3</w:t>
        </w:r>
      </w:hyperlink>
      <w:r w:rsidRPr="00661983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983">
        <w:rPr>
          <w:rFonts w:ascii="Times New Roman" w:hAnsi="Times New Roman" w:cs="Times New Roman"/>
          <w:sz w:val="24"/>
          <w:szCs w:val="24"/>
        </w:rPr>
        <w:t xml:space="preserve">2.4.2. Данные, указанные в </w:t>
      </w:r>
      <w:hyperlink w:anchor="Par88" w:history="1">
        <w:r w:rsidRPr="00661983">
          <w:rPr>
            <w:rFonts w:ascii="Times New Roman" w:hAnsi="Times New Roman" w:cs="Times New Roman"/>
            <w:sz w:val="24"/>
            <w:szCs w:val="24"/>
          </w:rPr>
          <w:t>пункте 2.2.16</w:t>
        </w:r>
      </w:hyperlink>
      <w:r w:rsidRPr="00661983">
        <w:rPr>
          <w:rFonts w:ascii="Times New Roman" w:hAnsi="Times New Roman" w:cs="Times New Roman"/>
          <w:sz w:val="24"/>
          <w:szCs w:val="24"/>
        </w:rPr>
        <w:t xml:space="preserve"> настоящего Порядка, указываются при регистрации автономного учреждения, государственного унитарного предприятия, муниципального унитарного предприятия, государственной компании, государственной корпорации, хозяйственного общества, в уставном капитале которого доля участия Российской Федерации, субъекта Российской Федерации, муниципального образования в совокупности превышает пятьдесят процентов.</w:t>
      </w:r>
    </w:p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983">
        <w:rPr>
          <w:rFonts w:ascii="Times New Roman" w:hAnsi="Times New Roman" w:cs="Times New Roman"/>
          <w:sz w:val="24"/>
          <w:szCs w:val="24"/>
        </w:rPr>
        <w:t xml:space="preserve">2.4.3. Данные, указанные в </w:t>
      </w:r>
      <w:hyperlink w:anchor="Par90" w:history="1">
        <w:r w:rsidRPr="00661983">
          <w:rPr>
            <w:rFonts w:ascii="Times New Roman" w:hAnsi="Times New Roman" w:cs="Times New Roman"/>
            <w:sz w:val="24"/>
            <w:szCs w:val="24"/>
          </w:rPr>
          <w:t>пунктах 2.2.18</w:t>
        </w:r>
      </w:hyperlink>
      <w:r w:rsidRPr="0066198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91" w:history="1">
        <w:r w:rsidRPr="00661983">
          <w:rPr>
            <w:rFonts w:ascii="Times New Roman" w:hAnsi="Times New Roman" w:cs="Times New Roman"/>
            <w:sz w:val="24"/>
            <w:szCs w:val="24"/>
          </w:rPr>
          <w:t>2.2.19</w:t>
        </w:r>
      </w:hyperlink>
      <w:r w:rsidRPr="00661983">
        <w:rPr>
          <w:rFonts w:ascii="Times New Roman" w:hAnsi="Times New Roman" w:cs="Times New Roman"/>
          <w:sz w:val="24"/>
          <w:szCs w:val="24"/>
        </w:rPr>
        <w:t xml:space="preserve"> настоящего Порядка, указываются при регистрации обособленного подразделения.</w:t>
      </w:r>
    </w:p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100"/>
      <w:bookmarkEnd w:id="20"/>
      <w:r w:rsidRPr="00661983">
        <w:rPr>
          <w:rFonts w:ascii="Times New Roman" w:hAnsi="Times New Roman" w:cs="Times New Roman"/>
          <w:sz w:val="24"/>
          <w:szCs w:val="24"/>
        </w:rPr>
        <w:t>2.5. Администратор, Дополнительный администратор при регистрации заказчика на Официальном сайте прикрепляет документы, подтверждающие полномочия заказчика размещать информацию о закупках на Официальном сайте, в форме электронных образов документов, подписанных ЭП, в следующем составе:</w:t>
      </w:r>
    </w:p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983">
        <w:rPr>
          <w:rFonts w:ascii="Times New Roman" w:hAnsi="Times New Roman" w:cs="Times New Roman"/>
          <w:sz w:val="24"/>
          <w:szCs w:val="24"/>
        </w:rPr>
        <w:t>учредительный документ (устав);</w:t>
      </w:r>
    </w:p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983">
        <w:rPr>
          <w:rFonts w:ascii="Times New Roman" w:hAnsi="Times New Roman" w:cs="Times New Roman"/>
          <w:sz w:val="24"/>
          <w:szCs w:val="24"/>
        </w:rPr>
        <w:lastRenderedPageBreak/>
        <w:t>свидетельство о постановке юридического лица на учет в налоговом органе;</w:t>
      </w:r>
    </w:p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983">
        <w:rPr>
          <w:rFonts w:ascii="Times New Roman" w:hAnsi="Times New Roman" w:cs="Times New Roman"/>
          <w:sz w:val="24"/>
          <w:szCs w:val="24"/>
        </w:rPr>
        <w:t>положение об обособленном подразделении (документ прикрепляется для обособленных подразделений вместо учредительного документа (устава));</w:t>
      </w:r>
    </w:p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983">
        <w:rPr>
          <w:rFonts w:ascii="Times New Roman" w:hAnsi="Times New Roman" w:cs="Times New Roman"/>
          <w:sz w:val="24"/>
          <w:szCs w:val="24"/>
        </w:rPr>
        <w:t>уведомление о постановке на учет в налоговом органе юридического лица (документ прикрепляется для обособленных подразделений вместо свидетельства о постановке юридического лица на учет в налоговом органе).</w:t>
      </w:r>
    </w:p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105"/>
      <w:bookmarkEnd w:id="21"/>
      <w:r w:rsidRPr="00661983">
        <w:rPr>
          <w:rFonts w:ascii="Times New Roman" w:hAnsi="Times New Roman" w:cs="Times New Roman"/>
          <w:sz w:val="24"/>
          <w:szCs w:val="24"/>
        </w:rPr>
        <w:t xml:space="preserve">2.6. При регистрации государственной компании, государственной корпорации дополнительно к документам, перечисленным в </w:t>
      </w:r>
      <w:hyperlink w:anchor="Par100" w:history="1">
        <w:r w:rsidRPr="00661983">
          <w:rPr>
            <w:rFonts w:ascii="Times New Roman" w:hAnsi="Times New Roman" w:cs="Times New Roman"/>
            <w:sz w:val="24"/>
            <w:szCs w:val="24"/>
          </w:rPr>
          <w:t>пункте 2.5</w:t>
        </w:r>
      </w:hyperlink>
      <w:r w:rsidRPr="00661983">
        <w:rPr>
          <w:rFonts w:ascii="Times New Roman" w:hAnsi="Times New Roman" w:cs="Times New Roman"/>
          <w:sz w:val="24"/>
          <w:szCs w:val="24"/>
        </w:rPr>
        <w:t xml:space="preserve"> настоящего Порядка, указываются реквизиты федерального закона, предусматривающего создание государственной корпорации, государственной компании.</w:t>
      </w:r>
    </w:p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983">
        <w:rPr>
          <w:rFonts w:ascii="Times New Roman" w:hAnsi="Times New Roman" w:cs="Times New Roman"/>
          <w:sz w:val="24"/>
          <w:szCs w:val="24"/>
        </w:rPr>
        <w:t xml:space="preserve">2.7. После подтверждения Администратором, Дополнительным администратором данных о заказчике, указанных в </w:t>
      </w:r>
      <w:hyperlink w:anchor="Par72" w:history="1">
        <w:r w:rsidRPr="00661983">
          <w:rPr>
            <w:rFonts w:ascii="Times New Roman" w:hAnsi="Times New Roman" w:cs="Times New Roman"/>
            <w:sz w:val="24"/>
            <w:szCs w:val="24"/>
          </w:rPr>
          <w:t>пунктах 2.2</w:t>
        </w:r>
      </w:hyperlink>
      <w:r w:rsidRPr="0066198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05" w:history="1">
        <w:r w:rsidRPr="00661983">
          <w:rPr>
            <w:rFonts w:ascii="Times New Roman" w:hAnsi="Times New Roman" w:cs="Times New Roman"/>
            <w:sz w:val="24"/>
            <w:szCs w:val="24"/>
          </w:rPr>
          <w:t>2.6</w:t>
        </w:r>
      </w:hyperlink>
      <w:r w:rsidRPr="00661983">
        <w:rPr>
          <w:rFonts w:ascii="Times New Roman" w:hAnsi="Times New Roman" w:cs="Times New Roman"/>
          <w:sz w:val="24"/>
          <w:szCs w:val="24"/>
        </w:rPr>
        <w:t xml:space="preserve"> настоящего Порядка, прикрепления на Официальном сайте документов, указанных в </w:t>
      </w:r>
      <w:hyperlink w:anchor="Par100" w:history="1">
        <w:r w:rsidRPr="00661983">
          <w:rPr>
            <w:rFonts w:ascii="Times New Roman" w:hAnsi="Times New Roman" w:cs="Times New Roman"/>
            <w:sz w:val="24"/>
            <w:szCs w:val="24"/>
          </w:rPr>
          <w:t>пункте 2.5</w:t>
        </w:r>
      </w:hyperlink>
      <w:r w:rsidRPr="00661983">
        <w:rPr>
          <w:rFonts w:ascii="Times New Roman" w:hAnsi="Times New Roman" w:cs="Times New Roman"/>
          <w:sz w:val="24"/>
          <w:szCs w:val="24"/>
        </w:rPr>
        <w:t xml:space="preserve"> настоящего Порядка, заказчик, представитель заказчика регистрируются автоматически. При этом представители заказчика получают доступ в личный кабинет заказчика.</w:t>
      </w:r>
    </w:p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983">
        <w:rPr>
          <w:rFonts w:ascii="Times New Roman" w:hAnsi="Times New Roman" w:cs="Times New Roman"/>
          <w:sz w:val="24"/>
          <w:szCs w:val="24"/>
        </w:rPr>
        <w:t xml:space="preserve">2.8. Изменение регистрационных данных заказчика, представителей заказчика осуществляется Администратором, Дополнительным администратором в личном кабинете заказчика на Официальном сайте в порядке, аналогичном порядку регистрации отдельных видов юридических лиц, определенных </w:t>
      </w:r>
      <w:hyperlink r:id="rId19" w:history="1">
        <w:r w:rsidRPr="0066198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61983">
        <w:rPr>
          <w:rFonts w:ascii="Times New Roman" w:hAnsi="Times New Roman" w:cs="Times New Roman"/>
          <w:sz w:val="24"/>
          <w:szCs w:val="24"/>
        </w:rPr>
        <w:t>, на Официальном сайте.</w:t>
      </w:r>
    </w:p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2" w:name="Par109"/>
      <w:bookmarkEnd w:id="22"/>
      <w:r w:rsidRPr="00661983">
        <w:rPr>
          <w:rFonts w:ascii="Times New Roman" w:hAnsi="Times New Roman" w:cs="Times New Roman"/>
          <w:sz w:val="24"/>
          <w:szCs w:val="24"/>
        </w:rPr>
        <w:t>III. Ответственность за предоставление информации</w:t>
      </w:r>
    </w:p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983">
        <w:rPr>
          <w:rFonts w:ascii="Times New Roman" w:hAnsi="Times New Roman" w:cs="Times New Roman"/>
          <w:sz w:val="24"/>
          <w:szCs w:val="24"/>
        </w:rPr>
        <w:t>о заказчике, представителях заказчика при регистрации</w:t>
      </w:r>
    </w:p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983">
        <w:rPr>
          <w:rFonts w:ascii="Times New Roman" w:hAnsi="Times New Roman" w:cs="Times New Roman"/>
          <w:sz w:val="24"/>
          <w:szCs w:val="24"/>
        </w:rPr>
        <w:t>на Официальном сайте</w:t>
      </w:r>
    </w:p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983">
        <w:rPr>
          <w:rFonts w:ascii="Times New Roman" w:hAnsi="Times New Roman" w:cs="Times New Roman"/>
          <w:sz w:val="24"/>
          <w:szCs w:val="24"/>
        </w:rPr>
        <w:t>Ответственность за предоставление информации о заказчике, представителях заказчика при регистрации на Официальном сайте несет заказчик, разместивший соответствующую информацию на Официальном сайте.</w:t>
      </w:r>
    </w:p>
    <w:p w:rsidR="00661983" w:rsidRPr="00661983" w:rsidRDefault="0066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446B" w:rsidRPr="00661983" w:rsidRDefault="00A7446B">
      <w:pPr>
        <w:rPr>
          <w:rFonts w:ascii="Times New Roman" w:hAnsi="Times New Roman" w:cs="Times New Roman"/>
          <w:sz w:val="24"/>
          <w:szCs w:val="24"/>
        </w:rPr>
      </w:pPr>
    </w:p>
    <w:sectPr w:rsidR="00A7446B" w:rsidRPr="00661983" w:rsidSect="002E5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83"/>
    <w:rsid w:val="00000AEB"/>
    <w:rsid w:val="0000635D"/>
    <w:rsid w:val="00011658"/>
    <w:rsid w:val="000118E7"/>
    <w:rsid w:val="0001203F"/>
    <w:rsid w:val="00012EA2"/>
    <w:rsid w:val="00013149"/>
    <w:rsid w:val="0001475D"/>
    <w:rsid w:val="000174DA"/>
    <w:rsid w:val="00017590"/>
    <w:rsid w:val="00017C8A"/>
    <w:rsid w:val="00023213"/>
    <w:rsid w:val="00023697"/>
    <w:rsid w:val="00025261"/>
    <w:rsid w:val="00027C74"/>
    <w:rsid w:val="00030E57"/>
    <w:rsid w:val="000316A1"/>
    <w:rsid w:val="00031CC3"/>
    <w:rsid w:val="00032D73"/>
    <w:rsid w:val="000334D7"/>
    <w:rsid w:val="00034097"/>
    <w:rsid w:val="0003497E"/>
    <w:rsid w:val="00035C94"/>
    <w:rsid w:val="000361AE"/>
    <w:rsid w:val="0004139D"/>
    <w:rsid w:val="0004250D"/>
    <w:rsid w:val="0004537F"/>
    <w:rsid w:val="000468DA"/>
    <w:rsid w:val="0004775A"/>
    <w:rsid w:val="000504C6"/>
    <w:rsid w:val="000511B8"/>
    <w:rsid w:val="00051711"/>
    <w:rsid w:val="0005178C"/>
    <w:rsid w:val="0005275B"/>
    <w:rsid w:val="0005713A"/>
    <w:rsid w:val="00057B8F"/>
    <w:rsid w:val="00061E8A"/>
    <w:rsid w:val="00064627"/>
    <w:rsid w:val="00067BAD"/>
    <w:rsid w:val="00070983"/>
    <w:rsid w:val="00071B63"/>
    <w:rsid w:val="000739C8"/>
    <w:rsid w:val="00074347"/>
    <w:rsid w:val="00076735"/>
    <w:rsid w:val="000803AE"/>
    <w:rsid w:val="00081AAB"/>
    <w:rsid w:val="00081CD7"/>
    <w:rsid w:val="000822D7"/>
    <w:rsid w:val="000855DF"/>
    <w:rsid w:val="00085CA2"/>
    <w:rsid w:val="00090667"/>
    <w:rsid w:val="00092DF4"/>
    <w:rsid w:val="000934E7"/>
    <w:rsid w:val="00093F3B"/>
    <w:rsid w:val="00094DB5"/>
    <w:rsid w:val="000962D9"/>
    <w:rsid w:val="0009634A"/>
    <w:rsid w:val="00097818"/>
    <w:rsid w:val="000A0A47"/>
    <w:rsid w:val="000A1B8B"/>
    <w:rsid w:val="000A4523"/>
    <w:rsid w:val="000B001E"/>
    <w:rsid w:val="000C016C"/>
    <w:rsid w:val="000C0738"/>
    <w:rsid w:val="000C41CE"/>
    <w:rsid w:val="000C5D43"/>
    <w:rsid w:val="000C69CD"/>
    <w:rsid w:val="000D050A"/>
    <w:rsid w:val="000D0D50"/>
    <w:rsid w:val="000D0E21"/>
    <w:rsid w:val="000D321C"/>
    <w:rsid w:val="000D57C1"/>
    <w:rsid w:val="000D598B"/>
    <w:rsid w:val="000E7A4A"/>
    <w:rsid w:val="000F003C"/>
    <w:rsid w:val="000F023E"/>
    <w:rsid w:val="000F2AFB"/>
    <w:rsid w:val="000F4AAD"/>
    <w:rsid w:val="000F6D90"/>
    <w:rsid w:val="00101293"/>
    <w:rsid w:val="0010254F"/>
    <w:rsid w:val="00102FCF"/>
    <w:rsid w:val="00103632"/>
    <w:rsid w:val="001060C7"/>
    <w:rsid w:val="00106784"/>
    <w:rsid w:val="00107A96"/>
    <w:rsid w:val="00110239"/>
    <w:rsid w:val="00110BF3"/>
    <w:rsid w:val="00112422"/>
    <w:rsid w:val="0011485D"/>
    <w:rsid w:val="0011562F"/>
    <w:rsid w:val="00120248"/>
    <w:rsid w:val="0012068C"/>
    <w:rsid w:val="001216BE"/>
    <w:rsid w:val="001220A1"/>
    <w:rsid w:val="00123371"/>
    <w:rsid w:val="00123E5C"/>
    <w:rsid w:val="00124DDF"/>
    <w:rsid w:val="00124E0F"/>
    <w:rsid w:val="00125C43"/>
    <w:rsid w:val="001266F3"/>
    <w:rsid w:val="001268C3"/>
    <w:rsid w:val="00130174"/>
    <w:rsid w:val="00130C05"/>
    <w:rsid w:val="00132E4D"/>
    <w:rsid w:val="001347C5"/>
    <w:rsid w:val="00134937"/>
    <w:rsid w:val="00134C57"/>
    <w:rsid w:val="001424F5"/>
    <w:rsid w:val="0014364C"/>
    <w:rsid w:val="00144E1B"/>
    <w:rsid w:val="00145956"/>
    <w:rsid w:val="00145A4C"/>
    <w:rsid w:val="00146752"/>
    <w:rsid w:val="00150E5E"/>
    <w:rsid w:val="001527D6"/>
    <w:rsid w:val="00153C35"/>
    <w:rsid w:val="00153F61"/>
    <w:rsid w:val="00155A5F"/>
    <w:rsid w:val="00156E5B"/>
    <w:rsid w:val="0015709F"/>
    <w:rsid w:val="001649E7"/>
    <w:rsid w:val="001669CB"/>
    <w:rsid w:val="001709A5"/>
    <w:rsid w:val="00172B76"/>
    <w:rsid w:val="00174788"/>
    <w:rsid w:val="00176700"/>
    <w:rsid w:val="00180CC3"/>
    <w:rsid w:val="00182BD8"/>
    <w:rsid w:val="00184B4A"/>
    <w:rsid w:val="00192D2B"/>
    <w:rsid w:val="001A1A3F"/>
    <w:rsid w:val="001A33AA"/>
    <w:rsid w:val="001A4E88"/>
    <w:rsid w:val="001B11B4"/>
    <w:rsid w:val="001B145F"/>
    <w:rsid w:val="001B159F"/>
    <w:rsid w:val="001B1CA1"/>
    <w:rsid w:val="001B3C0D"/>
    <w:rsid w:val="001B7B60"/>
    <w:rsid w:val="001C0014"/>
    <w:rsid w:val="001C19BB"/>
    <w:rsid w:val="001C2EDD"/>
    <w:rsid w:val="001C43FF"/>
    <w:rsid w:val="001C5164"/>
    <w:rsid w:val="001C704F"/>
    <w:rsid w:val="001D13BC"/>
    <w:rsid w:val="001D519C"/>
    <w:rsid w:val="001D62F8"/>
    <w:rsid w:val="001D790A"/>
    <w:rsid w:val="001D7B21"/>
    <w:rsid w:val="001E1BF8"/>
    <w:rsid w:val="001E2CFE"/>
    <w:rsid w:val="001E3BE0"/>
    <w:rsid w:val="001E4036"/>
    <w:rsid w:val="001E46F4"/>
    <w:rsid w:val="001E5E15"/>
    <w:rsid w:val="001F1772"/>
    <w:rsid w:val="001F1C89"/>
    <w:rsid w:val="001F238F"/>
    <w:rsid w:val="001F255C"/>
    <w:rsid w:val="001F41CB"/>
    <w:rsid w:val="001F45B4"/>
    <w:rsid w:val="0020266C"/>
    <w:rsid w:val="002029D1"/>
    <w:rsid w:val="0020545D"/>
    <w:rsid w:val="00206BDA"/>
    <w:rsid w:val="00206C68"/>
    <w:rsid w:val="00206CA1"/>
    <w:rsid w:val="002077A0"/>
    <w:rsid w:val="00207BF3"/>
    <w:rsid w:val="00210E0A"/>
    <w:rsid w:val="00211DFE"/>
    <w:rsid w:val="00212159"/>
    <w:rsid w:val="0021535E"/>
    <w:rsid w:val="002212E4"/>
    <w:rsid w:val="00221EBE"/>
    <w:rsid w:val="00222120"/>
    <w:rsid w:val="00222506"/>
    <w:rsid w:val="002235EE"/>
    <w:rsid w:val="002237CC"/>
    <w:rsid w:val="00224C0D"/>
    <w:rsid w:val="00227DE4"/>
    <w:rsid w:val="00230DF7"/>
    <w:rsid w:val="002318C4"/>
    <w:rsid w:val="00231F35"/>
    <w:rsid w:val="002330CB"/>
    <w:rsid w:val="002344AC"/>
    <w:rsid w:val="00236F5A"/>
    <w:rsid w:val="0024031B"/>
    <w:rsid w:val="002412A0"/>
    <w:rsid w:val="00242648"/>
    <w:rsid w:val="00242902"/>
    <w:rsid w:val="00242B74"/>
    <w:rsid w:val="002438B1"/>
    <w:rsid w:val="00246322"/>
    <w:rsid w:val="002467A3"/>
    <w:rsid w:val="00251A84"/>
    <w:rsid w:val="00252026"/>
    <w:rsid w:val="00255A34"/>
    <w:rsid w:val="00261315"/>
    <w:rsid w:val="00262B5D"/>
    <w:rsid w:val="002630EC"/>
    <w:rsid w:val="00265269"/>
    <w:rsid w:val="0027288A"/>
    <w:rsid w:val="002739C4"/>
    <w:rsid w:val="002743EF"/>
    <w:rsid w:val="00275555"/>
    <w:rsid w:val="002861F1"/>
    <w:rsid w:val="00286587"/>
    <w:rsid w:val="0029036B"/>
    <w:rsid w:val="00292F03"/>
    <w:rsid w:val="00293570"/>
    <w:rsid w:val="00294EBA"/>
    <w:rsid w:val="00296E60"/>
    <w:rsid w:val="002A1792"/>
    <w:rsid w:val="002A1BF0"/>
    <w:rsid w:val="002A3E1A"/>
    <w:rsid w:val="002A3F9F"/>
    <w:rsid w:val="002A437B"/>
    <w:rsid w:val="002A5A49"/>
    <w:rsid w:val="002A5C34"/>
    <w:rsid w:val="002A6D9E"/>
    <w:rsid w:val="002A6E42"/>
    <w:rsid w:val="002B2AE4"/>
    <w:rsid w:val="002B2D9D"/>
    <w:rsid w:val="002B2DC1"/>
    <w:rsid w:val="002B40CD"/>
    <w:rsid w:val="002B5B63"/>
    <w:rsid w:val="002B7715"/>
    <w:rsid w:val="002B7B10"/>
    <w:rsid w:val="002C0593"/>
    <w:rsid w:val="002C0F16"/>
    <w:rsid w:val="002C15D8"/>
    <w:rsid w:val="002C4021"/>
    <w:rsid w:val="002C4F99"/>
    <w:rsid w:val="002C63E0"/>
    <w:rsid w:val="002C64A6"/>
    <w:rsid w:val="002C7AEB"/>
    <w:rsid w:val="002D1846"/>
    <w:rsid w:val="002D2591"/>
    <w:rsid w:val="002D3782"/>
    <w:rsid w:val="002D5843"/>
    <w:rsid w:val="002E4154"/>
    <w:rsid w:val="002E480D"/>
    <w:rsid w:val="002E74AA"/>
    <w:rsid w:val="002F4E20"/>
    <w:rsid w:val="002F7491"/>
    <w:rsid w:val="002F7B93"/>
    <w:rsid w:val="003019C2"/>
    <w:rsid w:val="00301A7D"/>
    <w:rsid w:val="003035F6"/>
    <w:rsid w:val="00303B7B"/>
    <w:rsid w:val="00303E35"/>
    <w:rsid w:val="00304638"/>
    <w:rsid w:val="003067DE"/>
    <w:rsid w:val="003073D9"/>
    <w:rsid w:val="00310B84"/>
    <w:rsid w:val="00312527"/>
    <w:rsid w:val="00312C55"/>
    <w:rsid w:val="00317D22"/>
    <w:rsid w:val="00321302"/>
    <w:rsid w:val="003220E6"/>
    <w:rsid w:val="00322574"/>
    <w:rsid w:val="00323344"/>
    <w:rsid w:val="003239FA"/>
    <w:rsid w:val="0032506E"/>
    <w:rsid w:val="0032714C"/>
    <w:rsid w:val="003329E2"/>
    <w:rsid w:val="0033395A"/>
    <w:rsid w:val="00333A08"/>
    <w:rsid w:val="0033474B"/>
    <w:rsid w:val="00335068"/>
    <w:rsid w:val="0033646A"/>
    <w:rsid w:val="0034020D"/>
    <w:rsid w:val="00340591"/>
    <w:rsid w:val="00343D3B"/>
    <w:rsid w:val="00344204"/>
    <w:rsid w:val="0034444F"/>
    <w:rsid w:val="0034555E"/>
    <w:rsid w:val="0034564C"/>
    <w:rsid w:val="00347670"/>
    <w:rsid w:val="00350693"/>
    <w:rsid w:val="00350837"/>
    <w:rsid w:val="0035171D"/>
    <w:rsid w:val="00352940"/>
    <w:rsid w:val="00354AC2"/>
    <w:rsid w:val="003561CA"/>
    <w:rsid w:val="0035681C"/>
    <w:rsid w:val="003636F2"/>
    <w:rsid w:val="0036481F"/>
    <w:rsid w:val="003651CA"/>
    <w:rsid w:val="00366901"/>
    <w:rsid w:val="00366FF8"/>
    <w:rsid w:val="0037190C"/>
    <w:rsid w:val="00372AF5"/>
    <w:rsid w:val="00373BA4"/>
    <w:rsid w:val="003753D6"/>
    <w:rsid w:val="00375B2A"/>
    <w:rsid w:val="003764CC"/>
    <w:rsid w:val="003774C0"/>
    <w:rsid w:val="00377A26"/>
    <w:rsid w:val="003807E6"/>
    <w:rsid w:val="0038420F"/>
    <w:rsid w:val="00386114"/>
    <w:rsid w:val="00386E7B"/>
    <w:rsid w:val="00392214"/>
    <w:rsid w:val="00392C82"/>
    <w:rsid w:val="0039488E"/>
    <w:rsid w:val="00396358"/>
    <w:rsid w:val="00397C2B"/>
    <w:rsid w:val="003A0927"/>
    <w:rsid w:val="003A2190"/>
    <w:rsid w:val="003A2FC8"/>
    <w:rsid w:val="003A3346"/>
    <w:rsid w:val="003A538E"/>
    <w:rsid w:val="003A78F5"/>
    <w:rsid w:val="003B14CD"/>
    <w:rsid w:val="003B17C7"/>
    <w:rsid w:val="003B201C"/>
    <w:rsid w:val="003B21C4"/>
    <w:rsid w:val="003B36B1"/>
    <w:rsid w:val="003B5FC3"/>
    <w:rsid w:val="003B750D"/>
    <w:rsid w:val="003C0CB5"/>
    <w:rsid w:val="003C30D3"/>
    <w:rsid w:val="003C5CC5"/>
    <w:rsid w:val="003C5EA7"/>
    <w:rsid w:val="003C6D82"/>
    <w:rsid w:val="003C7CBC"/>
    <w:rsid w:val="003D0A43"/>
    <w:rsid w:val="003D1BBC"/>
    <w:rsid w:val="003D3594"/>
    <w:rsid w:val="003D48F0"/>
    <w:rsid w:val="003D504C"/>
    <w:rsid w:val="003D6BAF"/>
    <w:rsid w:val="003E0F4F"/>
    <w:rsid w:val="003E1265"/>
    <w:rsid w:val="003E2A87"/>
    <w:rsid w:val="003E2B18"/>
    <w:rsid w:val="003E57F5"/>
    <w:rsid w:val="003E7371"/>
    <w:rsid w:val="003E747B"/>
    <w:rsid w:val="003F2154"/>
    <w:rsid w:val="003F2994"/>
    <w:rsid w:val="003F473E"/>
    <w:rsid w:val="003F7A5C"/>
    <w:rsid w:val="00402BA6"/>
    <w:rsid w:val="004037D3"/>
    <w:rsid w:val="00404E2E"/>
    <w:rsid w:val="00405103"/>
    <w:rsid w:val="004052E2"/>
    <w:rsid w:val="004057C2"/>
    <w:rsid w:val="004068F6"/>
    <w:rsid w:val="00412CA8"/>
    <w:rsid w:val="004149BD"/>
    <w:rsid w:val="00414B33"/>
    <w:rsid w:val="004157E3"/>
    <w:rsid w:val="004163F6"/>
    <w:rsid w:val="004177A6"/>
    <w:rsid w:val="0041782A"/>
    <w:rsid w:val="00417AED"/>
    <w:rsid w:val="00420290"/>
    <w:rsid w:val="004204B9"/>
    <w:rsid w:val="0042076B"/>
    <w:rsid w:val="00423BF9"/>
    <w:rsid w:val="00424572"/>
    <w:rsid w:val="00424FAD"/>
    <w:rsid w:val="00425303"/>
    <w:rsid w:val="004270A2"/>
    <w:rsid w:val="00431304"/>
    <w:rsid w:val="0043490A"/>
    <w:rsid w:val="0043562F"/>
    <w:rsid w:val="00441204"/>
    <w:rsid w:val="00441A4A"/>
    <w:rsid w:val="0044596D"/>
    <w:rsid w:val="00445CD7"/>
    <w:rsid w:val="004513D9"/>
    <w:rsid w:val="0045153F"/>
    <w:rsid w:val="004538E9"/>
    <w:rsid w:val="00454760"/>
    <w:rsid w:val="0045795A"/>
    <w:rsid w:val="00457EBC"/>
    <w:rsid w:val="00461185"/>
    <w:rsid w:val="00461299"/>
    <w:rsid w:val="00461C49"/>
    <w:rsid w:val="00462712"/>
    <w:rsid w:val="00464D13"/>
    <w:rsid w:val="00466B36"/>
    <w:rsid w:val="0046726F"/>
    <w:rsid w:val="00470E89"/>
    <w:rsid w:val="00474BE6"/>
    <w:rsid w:val="004757D0"/>
    <w:rsid w:val="00475A02"/>
    <w:rsid w:val="00475C97"/>
    <w:rsid w:val="0048066B"/>
    <w:rsid w:val="00481DF0"/>
    <w:rsid w:val="00486E9B"/>
    <w:rsid w:val="00487AE0"/>
    <w:rsid w:val="00487CB0"/>
    <w:rsid w:val="004900A7"/>
    <w:rsid w:val="00490106"/>
    <w:rsid w:val="00490651"/>
    <w:rsid w:val="00490EDF"/>
    <w:rsid w:val="00491A3E"/>
    <w:rsid w:val="004957C8"/>
    <w:rsid w:val="00495BDE"/>
    <w:rsid w:val="0049606A"/>
    <w:rsid w:val="00497576"/>
    <w:rsid w:val="004A3374"/>
    <w:rsid w:val="004A3DD5"/>
    <w:rsid w:val="004A4317"/>
    <w:rsid w:val="004A4429"/>
    <w:rsid w:val="004A5285"/>
    <w:rsid w:val="004B0132"/>
    <w:rsid w:val="004B1D99"/>
    <w:rsid w:val="004B3178"/>
    <w:rsid w:val="004B3640"/>
    <w:rsid w:val="004B474A"/>
    <w:rsid w:val="004B6E1C"/>
    <w:rsid w:val="004B7690"/>
    <w:rsid w:val="004C0E42"/>
    <w:rsid w:val="004C1BF9"/>
    <w:rsid w:val="004C1F1B"/>
    <w:rsid w:val="004C2F17"/>
    <w:rsid w:val="004C4658"/>
    <w:rsid w:val="004C56FB"/>
    <w:rsid w:val="004D03AA"/>
    <w:rsid w:val="004D14D1"/>
    <w:rsid w:val="004D3515"/>
    <w:rsid w:val="004D4A1F"/>
    <w:rsid w:val="004E095D"/>
    <w:rsid w:val="004E4F3E"/>
    <w:rsid w:val="004E78CA"/>
    <w:rsid w:val="004F3288"/>
    <w:rsid w:val="004F3CB4"/>
    <w:rsid w:val="004F643B"/>
    <w:rsid w:val="004F6A39"/>
    <w:rsid w:val="004F6EFE"/>
    <w:rsid w:val="004F7157"/>
    <w:rsid w:val="004F7295"/>
    <w:rsid w:val="005020AB"/>
    <w:rsid w:val="00502161"/>
    <w:rsid w:val="0050678D"/>
    <w:rsid w:val="00507DFA"/>
    <w:rsid w:val="00511D29"/>
    <w:rsid w:val="00512C75"/>
    <w:rsid w:val="00513B09"/>
    <w:rsid w:val="00514323"/>
    <w:rsid w:val="00515504"/>
    <w:rsid w:val="00520E0C"/>
    <w:rsid w:val="00521F19"/>
    <w:rsid w:val="00522961"/>
    <w:rsid w:val="00522E19"/>
    <w:rsid w:val="005230BA"/>
    <w:rsid w:val="00523738"/>
    <w:rsid w:val="00525262"/>
    <w:rsid w:val="00526E61"/>
    <w:rsid w:val="005309D6"/>
    <w:rsid w:val="0053469D"/>
    <w:rsid w:val="005364FD"/>
    <w:rsid w:val="00536994"/>
    <w:rsid w:val="005374CB"/>
    <w:rsid w:val="00543F59"/>
    <w:rsid w:val="00544BC1"/>
    <w:rsid w:val="0054724E"/>
    <w:rsid w:val="00547CBE"/>
    <w:rsid w:val="0055159E"/>
    <w:rsid w:val="005522CF"/>
    <w:rsid w:val="0055409C"/>
    <w:rsid w:val="00557258"/>
    <w:rsid w:val="00557CC8"/>
    <w:rsid w:val="005616FA"/>
    <w:rsid w:val="00562391"/>
    <w:rsid w:val="00564632"/>
    <w:rsid w:val="0056512D"/>
    <w:rsid w:val="005656D9"/>
    <w:rsid w:val="00566153"/>
    <w:rsid w:val="00570929"/>
    <w:rsid w:val="00574C76"/>
    <w:rsid w:val="00574D56"/>
    <w:rsid w:val="00581DDB"/>
    <w:rsid w:val="005835DE"/>
    <w:rsid w:val="00583906"/>
    <w:rsid w:val="00585193"/>
    <w:rsid w:val="00590BA7"/>
    <w:rsid w:val="0059401A"/>
    <w:rsid w:val="0059447E"/>
    <w:rsid w:val="00594D4C"/>
    <w:rsid w:val="00596847"/>
    <w:rsid w:val="00596D2E"/>
    <w:rsid w:val="00597825"/>
    <w:rsid w:val="005A1366"/>
    <w:rsid w:val="005A37EB"/>
    <w:rsid w:val="005A3858"/>
    <w:rsid w:val="005A599A"/>
    <w:rsid w:val="005A6BCF"/>
    <w:rsid w:val="005A7005"/>
    <w:rsid w:val="005B18EE"/>
    <w:rsid w:val="005B5835"/>
    <w:rsid w:val="005B6AE5"/>
    <w:rsid w:val="005C2968"/>
    <w:rsid w:val="005C3F6D"/>
    <w:rsid w:val="005C50EB"/>
    <w:rsid w:val="005C5937"/>
    <w:rsid w:val="005D02F1"/>
    <w:rsid w:val="005D04F7"/>
    <w:rsid w:val="005D2120"/>
    <w:rsid w:val="005D3251"/>
    <w:rsid w:val="005D3EDE"/>
    <w:rsid w:val="005D5DDF"/>
    <w:rsid w:val="005E2BF0"/>
    <w:rsid w:val="005F24EC"/>
    <w:rsid w:val="005F4109"/>
    <w:rsid w:val="005F5659"/>
    <w:rsid w:val="005F6250"/>
    <w:rsid w:val="005F67DF"/>
    <w:rsid w:val="005F691F"/>
    <w:rsid w:val="005F73B4"/>
    <w:rsid w:val="005F7E2E"/>
    <w:rsid w:val="00602397"/>
    <w:rsid w:val="00605307"/>
    <w:rsid w:val="00605F41"/>
    <w:rsid w:val="00607EAD"/>
    <w:rsid w:val="006119A7"/>
    <w:rsid w:val="0061312F"/>
    <w:rsid w:val="00613942"/>
    <w:rsid w:val="00616332"/>
    <w:rsid w:val="00616798"/>
    <w:rsid w:val="00616846"/>
    <w:rsid w:val="00620315"/>
    <w:rsid w:val="0062104B"/>
    <w:rsid w:val="006228EA"/>
    <w:rsid w:val="00623EAD"/>
    <w:rsid w:val="006241E5"/>
    <w:rsid w:val="00625BB9"/>
    <w:rsid w:val="00626D44"/>
    <w:rsid w:val="00632B4D"/>
    <w:rsid w:val="0063557E"/>
    <w:rsid w:val="00636B2F"/>
    <w:rsid w:val="0064097C"/>
    <w:rsid w:val="006422A4"/>
    <w:rsid w:val="0064298F"/>
    <w:rsid w:val="0064303A"/>
    <w:rsid w:val="00644103"/>
    <w:rsid w:val="00644D52"/>
    <w:rsid w:val="006501DF"/>
    <w:rsid w:val="006508B6"/>
    <w:rsid w:val="00650EFB"/>
    <w:rsid w:val="00655F5F"/>
    <w:rsid w:val="006576A9"/>
    <w:rsid w:val="006577F6"/>
    <w:rsid w:val="00661983"/>
    <w:rsid w:val="006620F0"/>
    <w:rsid w:val="006645A4"/>
    <w:rsid w:val="00667E0D"/>
    <w:rsid w:val="006708F1"/>
    <w:rsid w:val="00670A9A"/>
    <w:rsid w:val="00671928"/>
    <w:rsid w:val="00674605"/>
    <w:rsid w:val="006767FE"/>
    <w:rsid w:val="0067798E"/>
    <w:rsid w:val="0068394C"/>
    <w:rsid w:val="006841E7"/>
    <w:rsid w:val="00684F27"/>
    <w:rsid w:val="00687A25"/>
    <w:rsid w:val="00692626"/>
    <w:rsid w:val="006931B9"/>
    <w:rsid w:val="00693EE8"/>
    <w:rsid w:val="00695525"/>
    <w:rsid w:val="00695A00"/>
    <w:rsid w:val="006961F3"/>
    <w:rsid w:val="006978A3"/>
    <w:rsid w:val="006A1C6D"/>
    <w:rsid w:val="006B2332"/>
    <w:rsid w:val="006B307B"/>
    <w:rsid w:val="006B3A60"/>
    <w:rsid w:val="006B3B9A"/>
    <w:rsid w:val="006B524C"/>
    <w:rsid w:val="006B614A"/>
    <w:rsid w:val="006B73E5"/>
    <w:rsid w:val="006B746D"/>
    <w:rsid w:val="006B79E2"/>
    <w:rsid w:val="006C1633"/>
    <w:rsid w:val="006C2925"/>
    <w:rsid w:val="006C4207"/>
    <w:rsid w:val="006C50AE"/>
    <w:rsid w:val="006C73DB"/>
    <w:rsid w:val="006D0461"/>
    <w:rsid w:val="006D3852"/>
    <w:rsid w:val="006D5695"/>
    <w:rsid w:val="006E11F7"/>
    <w:rsid w:val="006E2415"/>
    <w:rsid w:val="006E2E9B"/>
    <w:rsid w:val="006E4140"/>
    <w:rsid w:val="006E64AD"/>
    <w:rsid w:val="006E65EB"/>
    <w:rsid w:val="006E75C3"/>
    <w:rsid w:val="006E7FFB"/>
    <w:rsid w:val="006F1217"/>
    <w:rsid w:val="006F1630"/>
    <w:rsid w:val="006F26A0"/>
    <w:rsid w:val="006F3357"/>
    <w:rsid w:val="006F464E"/>
    <w:rsid w:val="006F46B6"/>
    <w:rsid w:val="006F4979"/>
    <w:rsid w:val="006F5A01"/>
    <w:rsid w:val="006F6755"/>
    <w:rsid w:val="006F6981"/>
    <w:rsid w:val="006F7E0A"/>
    <w:rsid w:val="00701044"/>
    <w:rsid w:val="00701413"/>
    <w:rsid w:val="00704B96"/>
    <w:rsid w:val="00713D8A"/>
    <w:rsid w:val="007144DE"/>
    <w:rsid w:val="00714C85"/>
    <w:rsid w:val="00715560"/>
    <w:rsid w:val="0071556A"/>
    <w:rsid w:val="007157D5"/>
    <w:rsid w:val="00716A93"/>
    <w:rsid w:val="00717584"/>
    <w:rsid w:val="007224C6"/>
    <w:rsid w:val="00722C83"/>
    <w:rsid w:val="00722F9B"/>
    <w:rsid w:val="00724ED4"/>
    <w:rsid w:val="00725139"/>
    <w:rsid w:val="00725506"/>
    <w:rsid w:val="00725D09"/>
    <w:rsid w:val="00727B65"/>
    <w:rsid w:val="00730CB2"/>
    <w:rsid w:val="0073332E"/>
    <w:rsid w:val="007339BE"/>
    <w:rsid w:val="0073713E"/>
    <w:rsid w:val="007373C9"/>
    <w:rsid w:val="00740165"/>
    <w:rsid w:val="0074044C"/>
    <w:rsid w:val="00740BB1"/>
    <w:rsid w:val="007416DB"/>
    <w:rsid w:val="00741D35"/>
    <w:rsid w:val="007425DF"/>
    <w:rsid w:val="007434D2"/>
    <w:rsid w:val="00743EFD"/>
    <w:rsid w:val="00744476"/>
    <w:rsid w:val="0074503F"/>
    <w:rsid w:val="0074696C"/>
    <w:rsid w:val="00747145"/>
    <w:rsid w:val="00747470"/>
    <w:rsid w:val="00747A7E"/>
    <w:rsid w:val="00750706"/>
    <w:rsid w:val="0075175C"/>
    <w:rsid w:val="007545AB"/>
    <w:rsid w:val="00756EDD"/>
    <w:rsid w:val="00760211"/>
    <w:rsid w:val="00760BF2"/>
    <w:rsid w:val="00761D54"/>
    <w:rsid w:val="00762AC0"/>
    <w:rsid w:val="00764B25"/>
    <w:rsid w:val="007663AD"/>
    <w:rsid w:val="007675D1"/>
    <w:rsid w:val="0077202C"/>
    <w:rsid w:val="00772781"/>
    <w:rsid w:val="00773500"/>
    <w:rsid w:val="00773E99"/>
    <w:rsid w:val="00774381"/>
    <w:rsid w:val="007745A1"/>
    <w:rsid w:val="00777A6C"/>
    <w:rsid w:val="007821EA"/>
    <w:rsid w:val="0078244C"/>
    <w:rsid w:val="00782B90"/>
    <w:rsid w:val="00782E46"/>
    <w:rsid w:val="007842DE"/>
    <w:rsid w:val="007972CF"/>
    <w:rsid w:val="00797856"/>
    <w:rsid w:val="007A0878"/>
    <w:rsid w:val="007A145C"/>
    <w:rsid w:val="007A239B"/>
    <w:rsid w:val="007A2D74"/>
    <w:rsid w:val="007A395E"/>
    <w:rsid w:val="007A488F"/>
    <w:rsid w:val="007B1D69"/>
    <w:rsid w:val="007B248C"/>
    <w:rsid w:val="007B4EB0"/>
    <w:rsid w:val="007B5FC8"/>
    <w:rsid w:val="007B650F"/>
    <w:rsid w:val="007B6CCD"/>
    <w:rsid w:val="007C0AC0"/>
    <w:rsid w:val="007C2E02"/>
    <w:rsid w:val="007C63B0"/>
    <w:rsid w:val="007D06F2"/>
    <w:rsid w:val="007D140E"/>
    <w:rsid w:val="007D16A5"/>
    <w:rsid w:val="007D3768"/>
    <w:rsid w:val="007D3E86"/>
    <w:rsid w:val="007D4933"/>
    <w:rsid w:val="007D64AF"/>
    <w:rsid w:val="007D794F"/>
    <w:rsid w:val="007E4396"/>
    <w:rsid w:val="007E65D9"/>
    <w:rsid w:val="007F195F"/>
    <w:rsid w:val="007F3705"/>
    <w:rsid w:val="007F7481"/>
    <w:rsid w:val="00800DDD"/>
    <w:rsid w:val="0080399A"/>
    <w:rsid w:val="008121D9"/>
    <w:rsid w:val="00812C04"/>
    <w:rsid w:val="00817416"/>
    <w:rsid w:val="00823871"/>
    <w:rsid w:val="0082524E"/>
    <w:rsid w:val="00827855"/>
    <w:rsid w:val="008304B2"/>
    <w:rsid w:val="00830C4B"/>
    <w:rsid w:val="00833EB7"/>
    <w:rsid w:val="0083787E"/>
    <w:rsid w:val="00840AD0"/>
    <w:rsid w:val="00840B95"/>
    <w:rsid w:val="008410B7"/>
    <w:rsid w:val="0084480B"/>
    <w:rsid w:val="00845335"/>
    <w:rsid w:val="00845724"/>
    <w:rsid w:val="00847DF5"/>
    <w:rsid w:val="008511EC"/>
    <w:rsid w:val="0085253F"/>
    <w:rsid w:val="00853B8C"/>
    <w:rsid w:val="008615DA"/>
    <w:rsid w:val="0086325E"/>
    <w:rsid w:val="00864CBB"/>
    <w:rsid w:val="00867986"/>
    <w:rsid w:val="00870C1C"/>
    <w:rsid w:val="0087211B"/>
    <w:rsid w:val="008722AD"/>
    <w:rsid w:val="0087266C"/>
    <w:rsid w:val="0087304D"/>
    <w:rsid w:val="00873A96"/>
    <w:rsid w:val="00873E84"/>
    <w:rsid w:val="0087588E"/>
    <w:rsid w:val="00875D17"/>
    <w:rsid w:val="00875E84"/>
    <w:rsid w:val="008776A7"/>
    <w:rsid w:val="0088121A"/>
    <w:rsid w:val="0088259A"/>
    <w:rsid w:val="00884274"/>
    <w:rsid w:val="008920F2"/>
    <w:rsid w:val="008943F2"/>
    <w:rsid w:val="00895E82"/>
    <w:rsid w:val="008A1E5E"/>
    <w:rsid w:val="008A2655"/>
    <w:rsid w:val="008A63DE"/>
    <w:rsid w:val="008A6EBB"/>
    <w:rsid w:val="008B049F"/>
    <w:rsid w:val="008B252E"/>
    <w:rsid w:val="008B5AF2"/>
    <w:rsid w:val="008C04CB"/>
    <w:rsid w:val="008C14F2"/>
    <w:rsid w:val="008C1A25"/>
    <w:rsid w:val="008C238E"/>
    <w:rsid w:val="008C3E5E"/>
    <w:rsid w:val="008C631B"/>
    <w:rsid w:val="008D1A26"/>
    <w:rsid w:val="008D2F28"/>
    <w:rsid w:val="008D351A"/>
    <w:rsid w:val="008D51D4"/>
    <w:rsid w:val="008D7359"/>
    <w:rsid w:val="008D7E84"/>
    <w:rsid w:val="008E00F1"/>
    <w:rsid w:val="008E0154"/>
    <w:rsid w:val="008E1130"/>
    <w:rsid w:val="008E15DB"/>
    <w:rsid w:val="008E1F0E"/>
    <w:rsid w:val="008E21D9"/>
    <w:rsid w:val="008E6987"/>
    <w:rsid w:val="008F00CA"/>
    <w:rsid w:val="008F02F3"/>
    <w:rsid w:val="008F0B28"/>
    <w:rsid w:val="008F1DDC"/>
    <w:rsid w:val="008F2CC9"/>
    <w:rsid w:val="008F3505"/>
    <w:rsid w:val="008F577E"/>
    <w:rsid w:val="008F7ACD"/>
    <w:rsid w:val="00900BCB"/>
    <w:rsid w:val="009061C9"/>
    <w:rsid w:val="0090637F"/>
    <w:rsid w:val="00910C81"/>
    <w:rsid w:val="009119B0"/>
    <w:rsid w:val="00912589"/>
    <w:rsid w:val="00912A4D"/>
    <w:rsid w:val="00912ACE"/>
    <w:rsid w:val="009138AB"/>
    <w:rsid w:val="00914AE2"/>
    <w:rsid w:val="00915353"/>
    <w:rsid w:val="00921A65"/>
    <w:rsid w:val="009252B0"/>
    <w:rsid w:val="00933003"/>
    <w:rsid w:val="009336ED"/>
    <w:rsid w:val="0093619A"/>
    <w:rsid w:val="00936FAC"/>
    <w:rsid w:val="009428AE"/>
    <w:rsid w:val="00942E00"/>
    <w:rsid w:val="0094557A"/>
    <w:rsid w:val="00946801"/>
    <w:rsid w:val="00947A9E"/>
    <w:rsid w:val="00947BC0"/>
    <w:rsid w:val="009504C1"/>
    <w:rsid w:val="00952207"/>
    <w:rsid w:val="00952294"/>
    <w:rsid w:val="009575E3"/>
    <w:rsid w:val="00957E56"/>
    <w:rsid w:val="00960991"/>
    <w:rsid w:val="0096242A"/>
    <w:rsid w:val="00965DD2"/>
    <w:rsid w:val="00967D6B"/>
    <w:rsid w:val="00973CB1"/>
    <w:rsid w:val="0097504D"/>
    <w:rsid w:val="009806FB"/>
    <w:rsid w:val="009838DE"/>
    <w:rsid w:val="00985090"/>
    <w:rsid w:val="00985641"/>
    <w:rsid w:val="00985911"/>
    <w:rsid w:val="00985FBE"/>
    <w:rsid w:val="00993A94"/>
    <w:rsid w:val="0099480E"/>
    <w:rsid w:val="00996CDA"/>
    <w:rsid w:val="00997069"/>
    <w:rsid w:val="009977AB"/>
    <w:rsid w:val="009979DD"/>
    <w:rsid w:val="00997F83"/>
    <w:rsid w:val="009A2378"/>
    <w:rsid w:val="009A45A2"/>
    <w:rsid w:val="009A7D7F"/>
    <w:rsid w:val="009B1546"/>
    <w:rsid w:val="009B336A"/>
    <w:rsid w:val="009B7B1C"/>
    <w:rsid w:val="009B7EB8"/>
    <w:rsid w:val="009C1742"/>
    <w:rsid w:val="009C2F75"/>
    <w:rsid w:val="009C4230"/>
    <w:rsid w:val="009C5751"/>
    <w:rsid w:val="009C6DC8"/>
    <w:rsid w:val="009D34E7"/>
    <w:rsid w:val="009D64C6"/>
    <w:rsid w:val="009E0293"/>
    <w:rsid w:val="009E0A28"/>
    <w:rsid w:val="009E0B36"/>
    <w:rsid w:val="009E17B7"/>
    <w:rsid w:val="009E2121"/>
    <w:rsid w:val="009E3024"/>
    <w:rsid w:val="009E33B2"/>
    <w:rsid w:val="009E43CB"/>
    <w:rsid w:val="009E6C98"/>
    <w:rsid w:val="009E7BD6"/>
    <w:rsid w:val="009F2EB7"/>
    <w:rsid w:val="009F48BB"/>
    <w:rsid w:val="009F7A2E"/>
    <w:rsid w:val="00A00C6A"/>
    <w:rsid w:val="00A01BA3"/>
    <w:rsid w:val="00A01BDF"/>
    <w:rsid w:val="00A0370F"/>
    <w:rsid w:val="00A03799"/>
    <w:rsid w:val="00A078EE"/>
    <w:rsid w:val="00A1163B"/>
    <w:rsid w:val="00A118F9"/>
    <w:rsid w:val="00A1223E"/>
    <w:rsid w:val="00A122A7"/>
    <w:rsid w:val="00A1270F"/>
    <w:rsid w:val="00A13284"/>
    <w:rsid w:val="00A14BEE"/>
    <w:rsid w:val="00A14E1F"/>
    <w:rsid w:val="00A21368"/>
    <w:rsid w:val="00A26966"/>
    <w:rsid w:val="00A3337C"/>
    <w:rsid w:val="00A33DF3"/>
    <w:rsid w:val="00A34A4B"/>
    <w:rsid w:val="00A36040"/>
    <w:rsid w:val="00A36440"/>
    <w:rsid w:val="00A36735"/>
    <w:rsid w:val="00A36DE3"/>
    <w:rsid w:val="00A379F2"/>
    <w:rsid w:val="00A404A4"/>
    <w:rsid w:val="00A40DC4"/>
    <w:rsid w:val="00A41FB2"/>
    <w:rsid w:val="00A42749"/>
    <w:rsid w:val="00A42E8C"/>
    <w:rsid w:val="00A42EDE"/>
    <w:rsid w:val="00A44461"/>
    <w:rsid w:val="00A44715"/>
    <w:rsid w:val="00A527EF"/>
    <w:rsid w:val="00A5283B"/>
    <w:rsid w:val="00A54FD9"/>
    <w:rsid w:val="00A56FFF"/>
    <w:rsid w:val="00A61376"/>
    <w:rsid w:val="00A61E2D"/>
    <w:rsid w:val="00A6364A"/>
    <w:rsid w:val="00A64CCB"/>
    <w:rsid w:val="00A64DD0"/>
    <w:rsid w:val="00A66F5C"/>
    <w:rsid w:val="00A6739B"/>
    <w:rsid w:val="00A7025B"/>
    <w:rsid w:val="00A71F6F"/>
    <w:rsid w:val="00A726CD"/>
    <w:rsid w:val="00A73668"/>
    <w:rsid w:val="00A7446B"/>
    <w:rsid w:val="00A74754"/>
    <w:rsid w:val="00A751CE"/>
    <w:rsid w:val="00A7787A"/>
    <w:rsid w:val="00A77E2C"/>
    <w:rsid w:val="00A80766"/>
    <w:rsid w:val="00A83032"/>
    <w:rsid w:val="00A83ADE"/>
    <w:rsid w:val="00A877BF"/>
    <w:rsid w:val="00A90079"/>
    <w:rsid w:val="00A90FFC"/>
    <w:rsid w:val="00A93B0C"/>
    <w:rsid w:val="00A95B0F"/>
    <w:rsid w:val="00A95B13"/>
    <w:rsid w:val="00A964B4"/>
    <w:rsid w:val="00A9764A"/>
    <w:rsid w:val="00A9772F"/>
    <w:rsid w:val="00AA217B"/>
    <w:rsid w:val="00AA3A2D"/>
    <w:rsid w:val="00AA4E13"/>
    <w:rsid w:val="00AA7A7D"/>
    <w:rsid w:val="00AB006E"/>
    <w:rsid w:val="00AB2F85"/>
    <w:rsid w:val="00AB5B1D"/>
    <w:rsid w:val="00AB5EA2"/>
    <w:rsid w:val="00AB656C"/>
    <w:rsid w:val="00AB7657"/>
    <w:rsid w:val="00AB7B99"/>
    <w:rsid w:val="00AC0A53"/>
    <w:rsid w:val="00AC1477"/>
    <w:rsid w:val="00AC457E"/>
    <w:rsid w:val="00AC4AB7"/>
    <w:rsid w:val="00AC4B09"/>
    <w:rsid w:val="00AC5827"/>
    <w:rsid w:val="00AD13F1"/>
    <w:rsid w:val="00AD1C99"/>
    <w:rsid w:val="00AD2C4F"/>
    <w:rsid w:val="00AD3550"/>
    <w:rsid w:val="00AD4A22"/>
    <w:rsid w:val="00AD4A8E"/>
    <w:rsid w:val="00AD5D4C"/>
    <w:rsid w:val="00AD6A90"/>
    <w:rsid w:val="00AD7B76"/>
    <w:rsid w:val="00AE23A1"/>
    <w:rsid w:val="00AE3098"/>
    <w:rsid w:val="00AE5E0E"/>
    <w:rsid w:val="00AE62D4"/>
    <w:rsid w:val="00AE6396"/>
    <w:rsid w:val="00AE78AA"/>
    <w:rsid w:val="00AF0336"/>
    <w:rsid w:val="00AF0B51"/>
    <w:rsid w:val="00AF0D31"/>
    <w:rsid w:val="00AF26EE"/>
    <w:rsid w:val="00AF487A"/>
    <w:rsid w:val="00AF7746"/>
    <w:rsid w:val="00AF7EB1"/>
    <w:rsid w:val="00B01EBF"/>
    <w:rsid w:val="00B03A05"/>
    <w:rsid w:val="00B03CD8"/>
    <w:rsid w:val="00B03F65"/>
    <w:rsid w:val="00B078AA"/>
    <w:rsid w:val="00B07F61"/>
    <w:rsid w:val="00B10114"/>
    <w:rsid w:val="00B10B34"/>
    <w:rsid w:val="00B12E35"/>
    <w:rsid w:val="00B13124"/>
    <w:rsid w:val="00B13D05"/>
    <w:rsid w:val="00B16B8B"/>
    <w:rsid w:val="00B16BF2"/>
    <w:rsid w:val="00B2187E"/>
    <w:rsid w:val="00B23FA1"/>
    <w:rsid w:val="00B24ADA"/>
    <w:rsid w:val="00B25639"/>
    <w:rsid w:val="00B25CB9"/>
    <w:rsid w:val="00B30657"/>
    <w:rsid w:val="00B31409"/>
    <w:rsid w:val="00B31D9B"/>
    <w:rsid w:val="00B329A8"/>
    <w:rsid w:val="00B32A09"/>
    <w:rsid w:val="00B32E19"/>
    <w:rsid w:val="00B367BB"/>
    <w:rsid w:val="00B46B7C"/>
    <w:rsid w:val="00B513AE"/>
    <w:rsid w:val="00B536E5"/>
    <w:rsid w:val="00B53999"/>
    <w:rsid w:val="00B53AC4"/>
    <w:rsid w:val="00B549B5"/>
    <w:rsid w:val="00B60FFF"/>
    <w:rsid w:val="00B62423"/>
    <w:rsid w:val="00B62F4D"/>
    <w:rsid w:val="00B64D35"/>
    <w:rsid w:val="00B65992"/>
    <w:rsid w:val="00B664B8"/>
    <w:rsid w:val="00B6756A"/>
    <w:rsid w:val="00B67A5A"/>
    <w:rsid w:val="00B67E3C"/>
    <w:rsid w:val="00B73577"/>
    <w:rsid w:val="00B7507B"/>
    <w:rsid w:val="00B7529F"/>
    <w:rsid w:val="00B82FF7"/>
    <w:rsid w:val="00B85BDC"/>
    <w:rsid w:val="00B862CB"/>
    <w:rsid w:val="00B925DE"/>
    <w:rsid w:val="00B943CC"/>
    <w:rsid w:val="00B9622F"/>
    <w:rsid w:val="00BA57A1"/>
    <w:rsid w:val="00BA73BB"/>
    <w:rsid w:val="00BB1474"/>
    <w:rsid w:val="00BB719F"/>
    <w:rsid w:val="00BC0222"/>
    <w:rsid w:val="00BC095A"/>
    <w:rsid w:val="00BC3F23"/>
    <w:rsid w:val="00BC50A9"/>
    <w:rsid w:val="00BC6807"/>
    <w:rsid w:val="00BC77CD"/>
    <w:rsid w:val="00BD0F84"/>
    <w:rsid w:val="00BD18A2"/>
    <w:rsid w:val="00BD2DBE"/>
    <w:rsid w:val="00BD6049"/>
    <w:rsid w:val="00BE0325"/>
    <w:rsid w:val="00BE0852"/>
    <w:rsid w:val="00BE4624"/>
    <w:rsid w:val="00BE6262"/>
    <w:rsid w:val="00BE6592"/>
    <w:rsid w:val="00BF11B7"/>
    <w:rsid w:val="00BF177A"/>
    <w:rsid w:val="00BF186F"/>
    <w:rsid w:val="00BF3F9C"/>
    <w:rsid w:val="00BF4AF5"/>
    <w:rsid w:val="00BF5248"/>
    <w:rsid w:val="00BF5D14"/>
    <w:rsid w:val="00BF6B37"/>
    <w:rsid w:val="00BF7C88"/>
    <w:rsid w:val="00C00529"/>
    <w:rsid w:val="00C00D78"/>
    <w:rsid w:val="00C04AEB"/>
    <w:rsid w:val="00C0523D"/>
    <w:rsid w:val="00C05C81"/>
    <w:rsid w:val="00C065B6"/>
    <w:rsid w:val="00C06AA3"/>
    <w:rsid w:val="00C06CE9"/>
    <w:rsid w:val="00C07FC8"/>
    <w:rsid w:val="00C172C5"/>
    <w:rsid w:val="00C17EE1"/>
    <w:rsid w:val="00C231B9"/>
    <w:rsid w:val="00C25848"/>
    <w:rsid w:val="00C25C66"/>
    <w:rsid w:val="00C261C8"/>
    <w:rsid w:val="00C2638A"/>
    <w:rsid w:val="00C27817"/>
    <w:rsid w:val="00C3088E"/>
    <w:rsid w:val="00C3262D"/>
    <w:rsid w:val="00C36285"/>
    <w:rsid w:val="00C36AED"/>
    <w:rsid w:val="00C401DE"/>
    <w:rsid w:val="00C406C8"/>
    <w:rsid w:val="00C409AE"/>
    <w:rsid w:val="00C42D21"/>
    <w:rsid w:val="00C42F51"/>
    <w:rsid w:val="00C474E6"/>
    <w:rsid w:val="00C50D20"/>
    <w:rsid w:val="00C53B68"/>
    <w:rsid w:val="00C548BE"/>
    <w:rsid w:val="00C55359"/>
    <w:rsid w:val="00C56F23"/>
    <w:rsid w:val="00C57D53"/>
    <w:rsid w:val="00C60363"/>
    <w:rsid w:val="00C62544"/>
    <w:rsid w:val="00C63EA2"/>
    <w:rsid w:val="00C64457"/>
    <w:rsid w:val="00C64B5B"/>
    <w:rsid w:val="00C66175"/>
    <w:rsid w:val="00C67155"/>
    <w:rsid w:val="00C67C71"/>
    <w:rsid w:val="00C67EE2"/>
    <w:rsid w:val="00C7174E"/>
    <w:rsid w:val="00C753D6"/>
    <w:rsid w:val="00C76A15"/>
    <w:rsid w:val="00C76E6C"/>
    <w:rsid w:val="00C77726"/>
    <w:rsid w:val="00C802D4"/>
    <w:rsid w:val="00C80C30"/>
    <w:rsid w:val="00C83504"/>
    <w:rsid w:val="00C849B2"/>
    <w:rsid w:val="00C84C16"/>
    <w:rsid w:val="00C84F19"/>
    <w:rsid w:val="00C90063"/>
    <w:rsid w:val="00C906E8"/>
    <w:rsid w:val="00C90E28"/>
    <w:rsid w:val="00C91FB8"/>
    <w:rsid w:val="00C934AC"/>
    <w:rsid w:val="00C93E95"/>
    <w:rsid w:val="00C947BE"/>
    <w:rsid w:val="00C94DC4"/>
    <w:rsid w:val="00C94FC3"/>
    <w:rsid w:val="00C966AE"/>
    <w:rsid w:val="00CA1C2F"/>
    <w:rsid w:val="00CA255E"/>
    <w:rsid w:val="00CA2C63"/>
    <w:rsid w:val="00CA553A"/>
    <w:rsid w:val="00CA7B51"/>
    <w:rsid w:val="00CB1293"/>
    <w:rsid w:val="00CB2873"/>
    <w:rsid w:val="00CB3729"/>
    <w:rsid w:val="00CB3965"/>
    <w:rsid w:val="00CC00CC"/>
    <w:rsid w:val="00CC411B"/>
    <w:rsid w:val="00CC4E7D"/>
    <w:rsid w:val="00CC555C"/>
    <w:rsid w:val="00CC71CD"/>
    <w:rsid w:val="00CD0A00"/>
    <w:rsid w:val="00CD43BB"/>
    <w:rsid w:val="00CD6CDB"/>
    <w:rsid w:val="00CE2EFE"/>
    <w:rsid w:val="00CE2FCA"/>
    <w:rsid w:val="00CE50DB"/>
    <w:rsid w:val="00CE6299"/>
    <w:rsid w:val="00CF0987"/>
    <w:rsid w:val="00CF0C86"/>
    <w:rsid w:val="00CF23D4"/>
    <w:rsid w:val="00CF56ED"/>
    <w:rsid w:val="00D01AAD"/>
    <w:rsid w:val="00D023B0"/>
    <w:rsid w:val="00D025BE"/>
    <w:rsid w:val="00D029FB"/>
    <w:rsid w:val="00D040AE"/>
    <w:rsid w:val="00D051E3"/>
    <w:rsid w:val="00D06F9A"/>
    <w:rsid w:val="00D075FE"/>
    <w:rsid w:val="00D11D4C"/>
    <w:rsid w:val="00D12A7D"/>
    <w:rsid w:val="00D15223"/>
    <w:rsid w:val="00D16E6D"/>
    <w:rsid w:val="00D2167D"/>
    <w:rsid w:val="00D222FF"/>
    <w:rsid w:val="00D24D9B"/>
    <w:rsid w:val="00D30259"/>
    <w:rsid w:val="00D31C94"/>
    <w:rsid w:val="00D350D4"/>
    <w:rsid w:val="00D369D3"/>
    <w:rsid w:val="00D401F7"/>
    <w:rsid w:val="00D40582"/>
    <w:rsid w:val="00D411CF"/>
    <w:rsid w:val="00D4123B"/>
    <w:rsid w:val="00D41DD7"/>
    <w:rsid w:val="00D42680"/>
    <w:rsid w:val="00D461DA"/>
    <w:rsid w:val="00D50C76"/>
    <w:rsid w:val="00D51DE8"/>
    <w:rsid w:val="00D54CEA"/>
    <w:rsid w:val="00D5737C"/>
    <w:rsid w:val="00D60646"/>
    <w:rsid w:val="00D61C44"/>
    <w:rsid w:val="00D629E5"/>
    <w:rsid w:val="00D62D4A"/>
    <w:rsid w:val="00D62E4F"/>
    <w:rsid w:val="00D6353E"/>
    <w:rsid w:val="00D7076B"/>
    <w:rsid w:val="00D71FF1"/>
    <w:rsid w:val="00D73EC3"/>
    <w:rsid w:val="00D74122"/>
    <w:rsid w:val="00D7491E"/>
    <w:rsid w:val="00D7513D"/>
    <w:rsid w:val="00D7555C"/>
    <w:rsid w:val="00D76C50"/>
    <w:rsid w:val="00D770E0"/>
    <w:rsid w:val="00D77982"/>
    <w:rsid w:val="00D81955"/>
    <w:rsid w:val="00D83B96"/>
    <w:rsid w:val="00D83EDE"/>
    <w:rsid w:val="00D8612B"/>
    <w:rsid w:val="00D86148"/>
    <w:rsid w:val="00D8704C"/>
    <w:rsid w:val="00D90FBD"/>
    <w:rsid w:val="00D9306C"/>
    <w:rsid w:val="00D946BC"/>
    <w:rsid w:val="00DA0EBA"/>
    <w:rsid w:val="00DA450C"/>
    <w:rsid w:val="00DA51DE"/>
    <w:rsid w:val="00DA6061"/>
    <w:rsid w:val="00DA696A"/>
    <w:rsid w:val="00DA6C03"/>
    <w:rsid w:val="00DA7006"/>
    <w:rsid w:val="00DA7EE9"/>
    <w:rsid w:val="00DB017C"/>
    <w:rsid w:val="00DB2E43"/>
    <w:rsid w:val="00DB482B"/>
    <w:rsid w:val="00DB58DB"/>
    <w:rsid w:val="00DB69FE"/>
    <w:rsid w:val="00DB6DF8"/>
    <w:rsid w:val="00DB7484"/>
    <w:rsid w:val="00DB7948"/>
    <w:rsid w:val="00DC0A54"/>
    <w:rsid w:val="00DC1C89"/>
    <w:rsid w:val="00DC28C1"/>
    <w:rsid w:val="00DC2C18"/>
    <w:rsid w:val="00DC3E2B"/>
    <w:rsid w:val="00DC3FC5"/>
    <w:rsid w:val="00DC6202"/>
    <w:rsid w:val="00DC675F"/>
    <w:rsid w:val="00DE245F"/>
    <w:rsid w:val="00DE279A"/>
    <w:rsid w:val="00DE38A3"/>
    <w:rsid w:val="00DF1D48"/>
    <w:rsid w:val="00DF25BB"/>
    <w:rsid w:val="00DF4E0D"/>
    <w:rsid w:val="00DF6A6C"/>
    <w:rsid w:val="00DF7EAD"/>
    <w:rsid w:val="00E01173"/>
    <w:rsid w:val="00E01B8B"/>
    <w:rsid w:val="00E01D15"/>
    <w:rsid w:val="00E0261D"/>
    <w:rsid w:val="00E02822"/>
    <w:rsid w:val="00E02DC2"/>
    <w:rsid w:val="00E06433"/>
    <w:rsid w:val="00E07EEC"/>
    <w:rsid w:val="00E10A9C"/>
    <w:rsid w:val="00E110A3"/>
    <w:rsid w:val="00E111FF"/>
    <w:rsid w:val="00E11549"/>
    <w:rsid w:val="00E11707"/>
    <w:rsid w:val="00E129B0"/>
    <w:rsid w:val="00E13DAF"/>
    <w:rsid w:val="00E14C18"/>
    <w:rsid w:val="00E1527C"/>
    <w:rsid w:val="00E17C68"/>
    <w:rsid w:val="00E223BF"/>
    <w:rsid w:val="00E22A4B"/>
    <w:rsid w:val="00E22D39"/>
    <w:rsid w:val="00E2534C"/>
    <w:rsid w:val="00E2703A"/>
    <w:rsid w:val="00E27559"/>
    <w:rsid w:val="00E31F2F"/>
    <w:rsid w:val="00E337CF"/>
    <w:rsid w:val="00E33907"/>
    <w:rsid w:val="00E34D57"/>
    <w:rsid w:val="00E41450"/>
    <w:rsid w:val="00E420FB"/>
    <w:rsid w:val="00E42237"/>
    <w:rsid w:val="00E43D09"/>
    <w:rsid w:val="00E44068"/>
    <w:rsid w:val="00E44C8B"/>
    <w:rsid w:val="00E45B9C"/>
    <w:rsid w:val="00E46264"/>
    <w:rsid w:val="00E471CC"/>
    <w:rsid w:val="00E4774D"/>
    <w:rsid w:val="00E5127C"/>
    <w:rsid w:val="00E5188F"/>
    <w:rsid w:val="00E52FF5"/>
    <w:rsid w:val="00E56841"/>
    <w:rsid w:val="00E579C3"/>
    <w:rsid w:val="00E633FD"/>
    <w:rsid w:val="00E64695"/>
    <w:rsid w:val="00E65083"/>
    <w:rsid w:val="00E665F5"/>
    <w:rsid w:val="00E67F1C"/>
    <w:rsid w:val="00E70B3F"/>
    <w:rsid w:val="00E71947"/>
    <w:rsid w:val="00E75F43"/>
    <w:rsid w:val="00E76CBF"/>
    <w:rsid w:val="00E77ECF"/>
    <w:rsid w:val="00E80C9F"/>
    <w:rsid w:val="00E80D5D"/>
    <w:rsid w:val="00E83818"/>
    <w:rsid w:val="00E8674C"/>
    <w:rsid w:val="00E86DFC"/>
    <w:rsid w:val="00E87165"/>
    <w:rsid w:val="00E91601"/>
    <w:rsid w:val="00E93D2F"/>
    <w:rsid w:val="00E97905"/>
    <w:rsid w:val="00EA054F"/>
    <w:rsid w:val="00EA2C2B"/>
    <w:rsid w:val="00EA4120"/>
    <w:rsid w:val="00EA5D38"/>
    <w:rsid w:val="00EA6202"/>
    <w:rsid w:val="00EA6B6E"/>
    <w:rsid w:val="00EA70AD"/>
    <w:rsid w:val="00EB327C"/>
    <w:rsid w:val="00EB60FE"/>
    <w:rsid w:val="00EB6A63"/>
    <w:rsid w:val="00EB6D02"/>
    <w:rsid w:val="00EB718B"/>
    <w:rsid w:val="00EB749D"/>
    <w:rsid w:val="00EC1082"/>
    <w:rsid w:val="00EC3B6B"/>
    <w:rsid w:val="00EC4A3E"/>
    <w:rsid w:val="00EC5933"/>
    <w:rsid w:val="00EC7BBF"/>
    <w:rsid w:val="00ED0709"/>
    <w:rsid w:val="00ED0F4F"/>
    <w:rsid w:val="00ED1EC8"/>
    <w:rsid w:val="00ED27D1"/>
    <w:rsid w:val="00ED35D2"/>
    <w:rsid w:val="00ED4F4C"/>
    <w:rsid w:val="00EE225A"/>
    <w:rsid w:val="00EE2A78"/>
    <w:rsid w:val="00EE2E35"/>
    <w:rsid w:val="00EF12B1"/>
    <w:rsid w:val="00EF2A88"/>
    <w:rsid w:val="00EF353A"/>
    <w:rsid w:val="00EF44CF"/>
    <w:rsid w:val="00F0156A"/>
    <w:rsid w:val="00F02546"/>
    <w:rsid w:val="00F04095"/>
    <w:rsid w:val="00F044D4"/>
    <w:rsid w:val="00F05253"/>
    <w:rsid w:val="00F05FD1"/>
    <w:rsid w:val="00F07A53"/>
    <w:rsid w:val="00F12825"/>
    <w:rsid w:val="00F1297F"/>
    <w:rsid w:val="00F13245"/>
    <w:rsid w:val="00F218CB"/>
    <w:rsid w:val="00F21FA9"/>
    <w:rsid w:val="00F23B7E"/>
    <w:rsid w:val="00F2580B"/>
    <w:rsid w:val="00F2603B"/>
    <w:rsid w:val="00F27F16"/>
    <w:rsid w:val="00F317E3"/>
    <w:rsid w:val="00F31D1F"/>
    <w:rsid w:val="00F325D0"/>
    <w:rsid w:val="00F349DF"/>
    <w:rsid w:val="00F37574"/>
    <w:rsid w:val="00F433A1"/>
    <w:rsid w:val="00F43CEE"/>
    <w:rsid w:val="00F44130"/>
    <w:rsid w:val="00F44799"/>
    <w:rsid w:val="00F449FE"/>
    <w:rsid w:val="00F467F5"/>
    <w:rsid w:val="00F46878"/>
    <w:rsid w:val="00F46930"/>
    <w:rsid w:val="00F52CAB"/>
    <w:rsid w:val="00F53E6A"/>
    <w:rsid w:val="00F5547E"/>
    <w:rsid w:val="00F57199"/>
    <w:rsid w:val="00F574B3"/>
    <w:rsid w:val="00F605BA"/>
    <w:rsid w:val="00F636F8"/>
    <w:rsid w:val="00F638C3"/>
    <w:rsid w:val="00F64857"/>
    <w:rsid w:val="00F64877"/>
    <w:rsid w:val="00F66051"/>
    <w:rsid w:val="00F70FC4"/>
    <w:rsid w:val="00F72E86"/>
    <w:rsid w:val="00F739CA"/>
    <w:rsid w:val="00F73CB8"/>
    <w:rsid w:val="00F74DE7"/>
    <w:rsid w:val="00F775A5"/>
    <w:rsid w:val="00F77EE0"/>
    <w:rsid w:val="00F80B1B"/>
    <w:rsid w:val="00F81FB7"/>
    <w:rsid w:val="00F83245"/>
    <w:rsid w:val="00F84176"/>
    <w:rsid w:val="00F84982"/>
    <w:rsid w:val="00F87E0C"/>
    <w:rsid w:val="00F87EBC"/>
    <w:rsid w:val="00F910D2"/>
    <w:rsid w:val="00F9327D"/>
    <w:rsid w:val="00F95BF3"/>
    <w:rsid w:val="00F97A6C"/>
    <w:rsid w:val="00FA22F0"/>
    <w:rsid w:val="00FA2C2A"/>
    <w:rsid w:val="00FA6118"/>
    <w:rsid w:val="00FB2008"/>
    <w:rsid w:val="00FB2197"/>
    <w:rsid w:val="00FB2274"/>
    <w:rsid w:val="00FB3018"/>
    <w:rsid w:val="00FB6601"/>
    <w:rsid w:val="00FB6CB6"/>
    <w:rsid w:val="00FB70E0"/>
    <w:rsid w:val="00FB7301"/>
    <w:rsid w:val="00FC188C"/>
    <w:rsid w:val="00FC1DE6"/>
    <w:rsid w:val="00FC280B"/>
    <w:rsid w:val="00FC2EF6"/>
    <w:rsid w:val="00FC510B"/>
    <w:rsid w:val="00FC550C"/>
    <w:rsid w:val="00FC5EDF"/>
    <w:rsid w:val="00FC724C"/>
    <w:rsid w:val="00FC77BF"/>
    <w:rsid w:val="00FD0D82"/>
    <w:rsid w:val="00FD1F91"/>
    <w:rsid w:val="00FD2AD5"/>
    <w:rsid w:val="00FD7B29"/>
    <w:rsid w:val="00FE0873"/>
    <w:rsid w:val="00FE184F"/>
    <w:rsid w:val="00FE3BB0"/>
    <w:rsid w:val="00FE5790"/>
    <w:rsid w:val="00FE5E81"/>
    <w:rsid w:val="00FE7446"/>
    <w:rsid w:val="00FF30CA"/>
    <w:rsid w:val="00FF7217"/>
    <w:rsid w:val="00FF7398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1AA967A369F4710FD9D92F33644CF28A8B40DB015E8B5B72F347A565G46CI" TargetMode="External"/><Relationship Id="rId13" Type="http://schemas.openxmlformats.org/officeDocument/2006/relationships/hyperlink" Target="consultantplus://offline/ref=751AA967A369F4710FD9D92F33644CF28A8C41DD07598B5B72F347A5654C062220216288C8E5A1B6GB6BI" TargetMode="External"/><Relationship Id="rId18" Type="http://schemas.openxmlformats.org/officeDocument/2006/relationships/hyperlink" Target="consultantplus://offline/ref=751AA967A369F4710FD9D92F33644CF28A8B40DB015E8B5B72F347A5654C062220216288C8E5A1B7GB63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51AA967A369F4710FD9D92F33644CF28A8B40DB015E8B5B72F347A5654C062220216288C8E5A1B7GB63I" TargetMode="External"/><Relationship Id="rId12" Type="http://schemas.openxmlformats.org/officeDocument/2006/relationships/hyperlink" Target="consultantplus://offline/ref=751AA967A369F4710FD9D92F33644CF28A8B40DB015E8B5B72F347A565G46CI" TargetMode="External"/><Relationship Id="rId17" Type="http://schemas.openxmlformats.org/officeDocument/2006/relationships/hyperlink" Target="consultantplus://offline/ref=751AA967A369F4710FD9D92F33644CF28A8D40DD075D8B5B72F347A5654C062220216288C8E5A1B7GB60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51AA967A369F4710FD9D92F33644CF28A8C4CD707538B5B72F347A565G46C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1AA967A369F4710FD9D92F33644CF28A8B40DB015E8B5B72F347A5654C062220216288C8E5A1B7GB63I" TargetMode="External"/><Relationship Id="rId11" Type="http://schemas.openxmlformats.org/officeDocument/2006/relationships/hyperlink" Target="consultantplus://offline/ref=751AA967A369F4710FD9D92F33644CF28A8B49D9005A8B5B72F347A565G46CI" TargetMode="External"/><Relationship Id="rId5" Type="http://schemas.openxmlformats.org/officeDocument/2006/relationships/hyperlink" Target="consultantplus://offline/ref=751AA967A369F4710FD9D92F33644CF28A8B40DB015E8B5B72F347A5654C062220216288C8E5A1BFGB63I" TargetMode="External"/><Relationship Id="rId15" Type="http://schemas.openxmlformats.org/officeDocument/2006/relationships/hyperlink" Target="consultantplus://offline/ref=751AA967A369F4710FD9D92F33644CF28A8B49D9025F8B5B72F347A565G46CI" TargetMode="External"/><Relationship Id="rId10" Type="http://schemas.openxmlformats.org/officeDocument/2006/relationships/hyperlink" Target="consultantplus://offline/ref=751AA967A369F4710FD9D92F33644CF28A8B40DB015E8B5B72F347A565G46CI" TargetMode="External"/><Relationship Id="rId19" Type="http://schemas.openxmlformats.org/officeDocument/2006/relationships/hyperlink" Target="consultantplus://offline/ref=751AA967A369F4710FD9D92F33644CF28A8B40DB015E8B5B72F347A565G46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1AA967A369F4710FD9D92F33644CF28A8B40DB015E8B5B72F347A5654C062220216288C8E5A1B7GB63I" TargetMode="External"/><Relationship Id="rId14" Type="http://schemas.openxmlformats.org/officeDocument/2006/relationships/hyperlink" Target="consultantplus://offline/ref=751AA967A369F4710FD9D92F33644CF28A8C41DF0C598B5B72F347A565G46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2203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ВШЭ</Company>
  <LinksUpToDate>false</LinksUpToDate>
  <CharactersWithSpaces>14733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Говорова Виктория Анатольевна</dc:creator>
  <cp:keywords/>
  <dc:description/>
  <cp:lastModifiedBy>Говорова Виктория Анатольевна</cp:lastModifiedBy>
  <cp:revision>1</cp:revision>
  <dcterms:created xsi:type="dcterms:W3CDTF">2013-09-11T08:58:00Z</dcterms:created>
  <dcterms:modified xsi:type="dcterms:W3CDTF">2013-09-11T09:40:00Z</dcterms:modified>
</cp:coreProperties>
</file>