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43D5F">
        <w:rPr>
          <w:rFonts w:ascii="Times New Roman" w:hAnsi="Times New Roman" w:cs="Times New Roman"/>
          <w:b/>
          <w:bCs/>
          <w:sz w:val="24"/>
          <w:szCs w:val="24"/>
        </w:rPr>
        <w:t xml:space="preserve">от 6 мая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43D5F">
        <w:rPr>
          <w:rFonts w:ascii="Times New Roman" w:hAnsi="Times New Roman" w:cs="Times New Roman"/>
          <w:b/>
          <w:bCs/>
          <w:sz w:val="24"/>
          <w:szCs w:val="24"/>
        </w:rPr>
        <w:t xml:space="preserve"> 10073-ЕЕ/Д28и</w:t>
      </w:r>
    </w:p>
    <w:bookmarkEnd w:id="0"/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ПОЛОЖЕНИЙ ФЕДЕРАЛЬНОГО ЗАКОНА ОТ 5 АПРЕЛЯ 2013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43D5F">
        <w:rPr>
          <w:rFonts w:ascii="Times New Roman" w:hAnsi="Times New Roman" w:cs="Times New Roman"/>
          <w:b/>
          <w:bCs/>
          <w:sz w:val="24"/>
          <w:szCs w:val="24"/>
        </w:rPr>
        <w:t xml:space="preserve"> 44-ФЗ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>"О КОНТРАКТНОЙ СИСТЕМЕ В СФЕРЕ ЗАКУПОК ТОВАРОВ, РАБОТ,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5F">
        <w:rPr>
          <w:rFonts w:ascii="Times New Roman" w:hAnsi="Times New Roman" w:cs="Times New Roman"/>
          <w:b/>
          <w:bCs/>
          <w:sz w:val="24"/>
          <w:szCs w:val="24"/>
        </w:rPr>
        <w:t>УСЛУГ ДЛЯ ОБЕСПЕЧЕНИЯ ГОСУДАРСТВЕННЫХ И МУНИЦИПАЛЬНЫХ НУЖД"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D5F">
        <w:rPr>
          <w:rFonts w:ascii="Times New Roman" w:hAnsi="Times New Roman" w:cs="Times New Roman"/>
          <w:sz w:val="24"/>
          <w:szCs w:val="24"/>
        </w:rPr>
        <w:t xml:space="preserve">Минэкономразвития России рассмотрело обращение ФАС России по вопросу о разъяснении положений Федерального </w:t>
      </w:r>
      <w:hyperlink r:id="rId5" w:history="1">
        <w:r w:rsidRPr="00643D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3D5F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D5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D5F">
        <w:rPr>
          <w:rFonts w:ascii="Times New Roman" w:hAnsi="Times New Roman" w:cs="Times New Roman"/>
          <w:sz w:val="24"/>
          <w:szCs w:val="24"/>
        </w:rPr>
        <w:t xml:space="preserve"> 44-ФЗ) в части подачи жалобы в форме электронного документа и сообщает.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D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43D5F">
          <w:rPr>
            <w:rFonts w:ascii="Times New Roman" w:hAnsi="Times New Roman" w:cs="Times New Roman"/>
            <w:sz w:val="24"/>
            <w:szCs w:val="24"/>
          </w:rPr>
          <w:t>частью 7 статьи 105</w:t>
        </w:r>
      </w:hyperlink>
      <w:r w:rsidRPr="00643D5F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D5F">
        <w:rPr>
          <w:rFonts w:ascii="Times New Roman" w:hAnsi="Times New Roman" w:cs="Times New Roman"/>
          <w:sz w:val="24"/>
          <w:szCs w:val="24"/>
        </w:rPr>
        <w:t xml:space="preserve"> 44-ФЗ участник закупки, общественное объединение и объединение юридических лиц подают жалобу в письменной форме.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D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43D5F">
          <w:rPr>
            <w:rFonts w:ascii="Times New Roman" w:hAnsi="Times New Roman" w:cs="Times New Roman"/>
            <w:sz w:val="24"/>
            <w:szCs w:val="24"/>
          </w:rPr>
          <w:t>частью 1 статьи 6</w:t>
        </w:r>
      </w:hyperlink>
      <w:r w:rsidRPr="00643D5F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D5F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</w:t>
      </w:r>
      <w:proofErr w:type="gramEnd"/>
      <w:r w:rsidRPr="0064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D5F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643D5F">
        <w:rPr>
          <w:rFonts w:ascii="Times New Roman" w:hAnsi="Times New Roman" w:cs="Times New Roman"/>
          <w:sz w:val="24"/>
          <w:szCs w:val="24"/>
        </w:rPr>
        <w:t>.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D5F">
        <w:rPr>
          <w:rFonts w:ascii="Times New Roman" w:hAnsi="Times New Roman" w:cs="Times New Roman"/>
          <w:sz w:val="24"/>
          <w:szCs w:val="24"/>
        </w:rPr>
        <w:t xml:space="preserve">Таким образом, жалоба, подаваемая посредством факса или в форме электронного документа без использования электронной подписи, не будет соответствовать нормам </w:t>
      </w:r>
      <w:hyperlink r:id="rId8" w:history="1">
        <w:r w:rsidRPr="00643D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D5F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5F" w:rsidRPr="00643D5F" w:rsidRDefault="00643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5F">
        <w:rPr>
          <w:rFonts w:ascii="Times New Roman" w:hAnsi="Times New Roman" w:cs="Times New Roman"/>
          <w:sz w:val="24"/>
          <w:szCs w:val="24"/>
        </w:rPr>
        <w:t>Е.И.ЕЛИН</w:t>
      </w:r>
    </w:p>
    <w:p w:rsidR="00396523" w:rsidRPr="00643D5F" w:rsidRDefault="00396523">
      <w:pPr>
        <w:rPr>
          <w:rFonts w:ascii="Times New Roman" w:hAnsi="Times New Roman" w:cs="Times New Roman"/>
          <w:sz w:val="24"/>
          <w:szCs w:val="24"/>
        </w:rPr>
      </w:pPr>
    </w:p>
    <w:sectPr w:rsidR="00396523" w:rsidRPr="00643D5F" w:rsidSect="0039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F"/>
    <w:rsid w:val="00396523"/>
    <w:rsid w:val="006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905020B54C511544EF55154E241C955BF18847868B68939CF028B02PF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905020B54C511544EF55154E241C955BF188D7E6BB68939CF028B02F3E7B4B90A3B11E8C768E6PD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905020B54C511544EF55154E241C955BF18847868B68939CF028B02F3E7B4B90A3B11E8C66DE0PDFDH" TargetMode="External"/><Relationship Id="rId5" Type="http://schemas.openxmlformats.org/officeDocument/2006/relationships/hyperlink" Target="consultantplus://offline/ref=349905020B54C511544EF55154E241C955BF18847868B68939CF028B02PFF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2014-07-29T07:05:00Z</dcterms:created>
  <dcterms:modified xsi:type="dcterms:W3CDTF">2014-07-29T07:09:00Z</dcterms:modified>
</cp:coreProperties>
</file>