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6D" w:rsidRDefault="00C3616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616D" w:rsidRDefault="00C3616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3616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616D" w:rsidRDefault="00C3616D">
            <w:pPr>
              <w:pStyle w:val="ConsPlusNormal"/>
            </w:pPr>
            <w:r>
              <w:t>7 июня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616D" w:rsidRDefault="00C3616D">
            <w:pPr>
              <w:pStyle w:val="ConsPlusNormal"/>
              <w:jc w:val="right"/>
            </w:pPr>
            <w:r>
              <w:t>N 108-ФЗ</w:t>
            </w:r>
          </w:p>
        </w:tc>
      </w:tr>
    </w:tbl>
    <w:p w:rsidR="00C3616D" w:rsidRDefault="00C361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16D" w:rsidRDefault="00C3616D">
      <w:pPr>
        <w:pStyle w:val="ConsPlusNormal"/>
        <w:jc w:val="both"/>
      </w:pPr>
    </w:p>
    <w:p w:rsidR="00C3616D" w:rsidRDefault="00C3616D">
      <w:pPr>
        <w:pStyle w:val="ConsPlusTitle"/>
        <w:jc w:val="center"/>
      </w:pPr>
      <w:r>
        <w:t>РОССИЙСКАЯ ФЕДЕРАЦИЯ</w:t>
      </w:r>
    </w:p>
    <w:p w:rsidR="00C3616D" w:rsidRDefault="00C3616D">
      <w:pPr>
        <w:pStyle w:val="ConsPlusTitle"/>
        <w:jc w:val="center"/>
      </w:pPr>
    </w:p>
    <w:p w:rsidR="00C3616D" w:rsidRDefault="00C3616D">
      <w:pPr>
        <w:pStyle w:val="ConsPlusTitle"/>
        <w:jc w:val="center"/>
      </w:pPr>
      <w:r>
        <w:t>ФЕДЕРАЛЬНЫЙ ЗАКОН</w:t>
      </w:r>
    </w:p>
    <w:p w:rsidR="00C3616D" w:rsidRDefault="00C3616D">
      <w:pPr>
        <w:pStyle w:val="ConsPlusTitle"/>
        <w:jc w:val="center"/>
      </w:pPr>
    </w:p>
    <w:p w:rsidR="00C3616D" w:rsidRDefault="00C3616D">
      <w:pPr>
        <w:pStyle w:val="ConsPlusTitle"/>
        <w:jc w:val="center"/>
      </w:pPr>
      <w:r>
        <w:t>О ВНЕСЕНИИ ИЗМЕНЕНИЙ</w:t>
      </w:r>
    </w:p>
    <w:p w:rsidR="00C3616D" w:rsidRDefault="00C3616D">
      <w:pPr>
        <w:pStyle w:val="ConsPlusTitle"/>
        <w:jc w:val="center"/>
      </w:pPr>
      <w:r>
        <w:t>В СТАТЬИ 1</w:t>
      </w:r>
      <w:proofErr w:type="gramStart"/>
      <w:r>
        <w:t xml:space="preserve"> И</w:t>
      </w:r>
      <w:proofErr w:type="gramEnd"/>
      <w:r>
        <w:t xml:space="preserve"> 8 ФЕДЕРАЛЬНОГО ЗАКОНА "О ЗАКУПКАХ ТОВАРОВ,</w:t>
      </w:r>
    </w:p>
    <w:p w:rsidR="00C3616D" w:rsidRDefault="00C3616D">
      <w:pPr>
        <w:pStyle w:val="ConsPlusTitle"/>
        <w:jc w:val="center"/>
      </w:pPr>
      <w:r>
        <w:t>РАБОТ, УСЛУГ ОТДЕЛЬНЫМИ ВИДАМИ ЮРИДИЧЕСКИХ ЛИЦ" И СТАТЬИ 15</w:t>
      </w:r>
    </w:p>
    <w:p w:rsidR="00C3616D" w:rsidRDefault="00C3616D">
      <w:pPr>
        <w:pStyle w:val="ConsPlusTitle"/>
        <w:jc w:val="center"/>
      </w:pPr>
      <w:r>
        <w:t>И 112 ФЕДЕРАЛЬНОГО ЗАКОНА "О КОНТРАКТНОЙ СИСТЕМЕ В СФЕРЕ</w:t>
      </w:r>
    </w:p>
    <w:p w:rsidR="00C3616D" w:rsidRDefault="00C3616D">
      <w:pPr>
        <w:pStyle w:val="ConsPlusTitle"/>
        <w:jc w:val="center"/>
      </w:pPr>
      <w:r>
        <w:t>ЗАКУПОК ТОВАРОВ, РАБОТ, УСЛУГ ДЛЯ ОБЕСПЕЧЕНИЯ</w:t>
      </w:r>
    </w:p>
    <w:p w:rsidR="00C3616D" w:rsidRDefault="00C3616D">
      <w:pPr>
        <w:pStyle w:val="ConsPlusTitle"/>
        <w:jc w:val="center"/>
      </w:pPr>
      <w:r>
        <w:t>ГОСУДАРСТВЕННЫХ И МУНИЦИПАЛЬНЫХ НУЖД"</w:t>
      </w:r>
    </w:p>
    <w:p w:rsidR="00C3616D" w:rsidRDefault="00C3616D">
      <w:pPr>
        <w:pStyle w:val="ConsPlusNormal"/>
        <w:jc w:val="both"/>
      </w:pPr>
    </w:p>
    <w:p w:rsidR="00C3616D" w:rsidRDefault="00C3616D">
      <w:pPr>
        <w:pStyle w:val="ConsPlusNormal"/>
        <w:jc w:val="right"/>
      </w:pPr>
      <w:proofErr w:type="gramStart"/>
      <w:r>
        <w:t>Принят</w:t>
      </w:r>
      <w:proofErr w:type="gramEnd"/>
    </w:p>
    <w:p w:rsidR="00C3616D" w:rsidRDefault="00C3616D">
      <w:pPr>
        <w:pStyle w:val="ConsPlusNormal"/>
        <w:jc w:val="right"/>
      </w:pPr>
      <w:r>
        <w:t>Государственной Думой</w:t>
      </w:r>
    </w:p>
    <w:p w:rsidR="00C3616D" w:rsidRDefault="00C3616D">
      <w:pPr>
        <w:pStyle w:val="ConsPlusNormal"/>
        <w:jc w:val="right"/>
      </w:pPr>
      <w:r>
        <w:t>26 мая 2017 года</w:t>
      </w:r>
    </w:p>
    <w:p w:rsidR="00C3616D" w:rsidRDefault="00C3616D">
      <w:pPr>
        <w:pStyle w:val="ConsPlusNormal"/>
        <w:jc w:val="both"/>
      </w:pPr>
    </w:p>
    <w:p w:rsidR="00C3616D" w:rsidRDefault="00C3616D">
      <w:pPr>
        <w:pStyle w:val="ConsPlusNormal"/>
        <w:jc w:val="right"/>
      </w:pPr>
      <w:r>
        <w:t>Одобрен</w:t>
      </w:r>
    </w:p>
    <w:p w:rsidR="00C3616D" w:rsidRDefault="00C3616D">
      <w:pPr>
        <w:pStyle w:val="ConsPlusNormal"/>
        <w:jc w:val="right"/>
      </w:pPr>
      <w:r>
        <w:t>Советом Федерации</w:t>
      </w:r>
    </w:p>
    <w:p w:rsidR="00C3616D" w:rsidRDefault="00C3616D">
      <w:pPr>
        <w:pStyle w:val="ConsPlusNormal"/>
        <w:jc w:val="right"/>
      </w:pPr>
      <w:r>
        <w:t>31 мая 2017 года</w:t>
      </w:r>
    </w:p>
    <w:p w:rsidR="00C3616D" w:rsidRDefault="00C3616D">
      <w:pPr>
        <w:pStyle w:val="ConsPlusNormal"/>
        <w:jc w:val="both"/>
      </w:pPr>
    </w:p>
    <w:p w:rsidR="00C3616D" w:rsidRDefault="00C3616D">
      <w:pPr>
        <w:pStyle w:val="ConsPlusNormal"/>
        <w:ind w:firstLine="540"/>
        <w:jc w:val="both"/>
        <w:outlineLvl w:val="0"/>
      </w:pPr>
      <w:r>
        <w:t>Статья 1</w:t>
      </w:r>
    </w:p>
    <w:p w:rsidR="00C3616D" w:rsidRDefault="00C3616D">
      <w:pPr>
        <w:pStyle w:val="ConsPlusNormal"/>
        <w:jc w:val="both"/>
      </w:pPr>
    </w:p>
    <w:p w:rsidR="00C3616D" w:rsidRDefault="00C3616D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18 июля 2011 года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</w:t>
      </w:r>
      <w:proofErr w:type="gramEnd"/>
      <w:r>
        <w:t xml:space="preserve"> </w:t>
      </w:r>
      <w:proofErr w:type="gramStart"/>
      <w:r>
        <w:t>N 52, ст. 6961; 2015, N 1, ст. 11; N 27, ст. 3950; N 29, ст. 4375; 2016, N 27, ст. 4169, 4254; 2017, N 1, ст. 15) следующие изменения:</w:t>
      </w:r>
      <w:proofErr w:type="gramEnd"/>
    </w:p>
    <w:p w:rsidR="00C3616D" w:rsidRDefault="00C3616D">
      <w:pPr>
        <w:pStyle w:val="ConsPlusNormal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пункте 5 части 2 статьи 1</w:t>
        </w:r>
      </w:hyperlink>
      <w:r>
        <w:t>:</w:t>
      </w:r>
    </w:p>
    <w:p w:rsidR="00C3616D" w:rsidRDefault="00C3616D">
      <w:pPr>
        <w:pStyle w:val="ConsPlusNormal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абзаце первом</w:t>
        </w:r>
      </w:hyperlink>
      <w:r>
        <w:t xml:space="preserve"> слово "ими" исключить;</w:t>
      </w:r>
    </w:p>
    <w:p w:rsidR="00C3616D" w:rsidRDefault="00C3616D">
      <w:pPr>
        <w:pStyle w:val="ConsPlusNormal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подпунктом "в" следующего содержания:</w:t>
      </w:r>
    </w:p>
    <w:p w:rsidR="00C3616D" w:rsidRDefault="00C3616D">
      <w:pPr>
        <w:pStyle w:val="ConsPlusNormal"/>
        <w:ind w:firstLine="540"/>
        <w:jc w:val="both"/>
      </w:pPr>
      <w:r>
        <w:t>"в) без привлечения средств соответствующих бюджетов бюджетной системы Российской Федерации государственными, муниципальными унитарными предприятиями, являющимися аптечными организациями</w:t>
      </w:r>
      <w:proofErr w:type="gramStart"/>
      <w:r>
        <w:t>;"</w:t>
      </w:r>
      <w:proofErr w:type="gramEnd"/>
      <w:r>
        <w:t>;</w:t>
      </w:r>
    </w:p>
    <w:p w:rsidR="00C3616D" w:rsidRDefault="00C3616D">
      <w:pPr>
        <w:pStyle w:val="ConsPlusNormal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статью 8</w:t>
        </w:r>
      </w:hyperlink>
      <w:r>
        <w:t xml:space="preserve"> дополнить частями 12 и 13 следующего содержания:</w:t>
      </w:r>
    </w:p>
    <w:p w:rsidR="00C3616D" w:rsidRDefault="00C3616D">
      <w:pPr>
        <w:pStyle w:val="ConsPlusNormal"/>
        <w:ind w:firstLine="540"/>
        <w:jc w:val="both"/>
      </w:pPr>
      <w:r>
        <w:t>"12. До 1 сентября 2017 года государственные, муниципальные унитарные предприятия, являющиеся аптечными организациями, вправе изменить и (или) утвердить положение о закупке и план закупки для осуществления закупок, предусмотренных подпунктом "в" пункта 5 части 2 статьи 1 настоящего Федерального закона, в 2017 году.</w:t>
      </w:r>
    </w:p>
    <w:p w:rsidR="00C3616D" w:rsidRDefault="00C3616D">
      <w:pPr>
        <w:pStyle w:val="ConsPlusNormal"/>
        <w:ind w:firstLine="540"/>
        <w:jc w:val="both"/>
      </w:pPr>
      <w:r>
        <w:t>13. Государственные, муниципальные унитарные предприятия, являющиеся аптечными организациями, вправе осуществлять закупки в соответствии с настоящим Федеральным законом после размещения положения о закупке и плана закупки в единой информационной системе</w:t>
      </w:r>
      <w:proofErr w:type="gramStart"/>
      <w:r>
        <w:t>.".</w:t>
      </w:r>
      <w:proofErr w:type="gramEnd"/>
    </w:p>
    <w:p w:rsidR="00C3616D" w:rsidRDefault="00C3616D">
      <w:pPr>
        <w:pStyle w:val="ConsPlusNormal"/>
        <w:jc w:val="both"/>
      </w:pPr>
    </w:p>
    <w:p w:rsidR="00C3616D" w:rsidRDefault="00C3616D">
      <w:pPr>
        <w:pStyle w:val="ConsPlusNormal"/>
        <w:ind w:firstLine="540"/>
        <w:jc w:val="both"/>
        <w:outlineLvl w:val="0"/>
      </w:pPr>
      <w:r>
        <w:t>Статья 2</w:t>
      </w:r>
    </w:p>
    <w:p w:rsidR="00C3616D" w:rsidRDefault="00C3616D">
      <w:pPr>
        <w:pStyle w:val="ConsPlusNormal"/>
        <w:jc w:val="both"/>
      </w:pPr>
    </w:p>
    <w:p w:rsidR="00C3616D" w:rsidRDefault="00C3616D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2015, N 1, ст. 51;</w:t>
      </w:r>
      <w:proofErr w:type="gramEnd"/>
      <w:r>
        <w:t xml:space="preserve"> </w:t>
      </w:r>
      <w:proofErr w:type="gramStart"/>
      <w:r>
        <w:t>N 29, ст. 4342, 4375; 2016, N 15, ст. 2058; N 27, ст. 4254; 2017, N 1, ст. 15) следующие изменения:</w:t>
      </w:r>
      <w:proofErr w:type="gramEnd"/>
    </w:p>
    <w:p w:rsidR="00C3616D" w:rsidRDefault="00C3616D">
      <w:pPr>
        <w:pStyle w:val="ConsPlusNormal"/>
        <w:ind w:firstLine="540"/>
        <w:jc w:val="both"/>
      </w:pPr>
      <w:r>
        <w:lastRenderedPageBreak/>
        <w:t xml:space="preserve">1) в </w:t>
      </w:r>
      <w:hyperlink r:id="rId12" w:history="1">
        <w:r>
          <w:rPr>
            <w:color w:val="0000FF"/>
          </w:rPr>
          <w:t>статье 15</w:t>
        </w:r>
      </w:hyperlink>
      <w:r>
        <w:t>:</w:t>
      </w:r>
    </w:p>
    <w:p w:rsidR="00C3616D" w:rsidRDefault="00C3616D">
      <w:pPr>
        <w:pStyle w:val="ConsPlusNormal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часть 2.1</w:t>
        </w:r>
      </w:hyperlink>
      <w:r>
        <w:t xml:space="preserve"> дополнить пунктом 3 следующего содержания:</w:t>
      </w:r>
    </w:p>
    <w:p w:rsidR="00C3616D" w:rsidRDefault="00C3616D">
      <w:pPr>
        <w:pStyle w:val="ConsPlusNormal"/>
        <w:ind w:firstLine="540"/>
        <w:jc w:val="both"/>
      </w:pPr>
      <w:r>
        <w:t>"3) без привлечения средств соответствующих бюджетов бюджетной системы Российской Федерации государственными, муниципальными унитарными предприятиями, являющимися аптечными организациями</w:t>
      </w:r>
      <w:proofErr w:type="gramStart"/>
      <w:r>
        <w:t>.";</w:t>
      </w:r>
      <w:proofErr w:type="gramEnd"/>
    </w:p>
    <w:p w:rsidR="00C3616D" w:rsidRDefault="00C3616D">
      <w:pPr>
        <w:pStyle w:val="ConsPlusNormal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части 3</w:t>
        </w:r>
      </w:hyperlink>
      <w:r>
        <w:t xml:space="preserve"> слова "пунктах 1 и 2 части 2.1" заменить словами "пунктах 1 - 3 части 2.1", дополнить словами ", если иное не установлено настоящим Федеральным законом";</w:t>
      </w:r>
    </w:p>
    <w:p w:rsidR="00C3616D" w:rsidRDefault="00C3616D">
      <w:pPr>
        <w:pStyle w:val="ConsPlusNormal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статью 112</w:t>
        </w:r>
      </w:hyperlink>
      <w:r>
        <w:t xml:space="preserve"> дополнить частью 42 следующего содержания:</w:t>
      </w:r>
    </w:p>
    <w:p w:rsidR="00C3616D" w:rsidRDefault="00C3616D">
      <w:pPr>
        <w:pStyle w:val="ConsPlusNormal"/>
        <w:ind w:firstLine="540"/>
        <w:jc w:val="both"/>
      </w:pPr>
      <w:r>
        <w:t xml:space="preserve">"42. </w:t>
      </w:r>
      <w:proofErr w:type="gramStart"/>
      <w:r>
        <w:t xml:space="preserve">До 1 сентября 2017 года государственные, муниципальные унитарные предприятия, являющиеся аптечными организациями, вправе изменить правовой акт, регламентирующий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 правила закупки, для осуществления закупок, предусмотренных пунктом 3 части 2.1 статьи 15 настоящего Федерального закона, в 2017 году.".</w:t>
      </w:r>
      <w:proofErr w:type="gramEnd"/>
    </w:p>
    <w:p w:rsidR="00C3616D" w:rsidRDefault="00C3616D">
      <w:pPr>
        <w:pStyle w:val="ConsPlusNormal"/>
        <w:jc w:val="both"/>
      </w:pPr>
    </w:p>
    <w:p w:rsidR="00C3616D" w:rsidRDefault="00C3616D">
      <w:pPr>
        <w:pStyle w:val="ConsPlusNormal"/>
        <w:ind w:firstLine="540"/>
        <w:jc w:val="both"/>
        <w:outlineLvl w:val="0"/>
      </w:pPr>
      <w:r>
        <w:t>Статья 3</w:t>
      </w:r>
    </w:p>
    <w:p w:rsidR="00C3616D" w:rsidRDefault="00C3616D">
      <w:pPr>
        <w:pStyle w:val="ConsPlusNormal"/>
        <w:jc w:val="both"/>
      </w:pPr>
    </w:p>
    <w:p w:rsidR="00C3616D" w:rsidRDefault="00C3616D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C3616D" w:rsidRDefault="00C3616D">
      <w:pPr>
        <w:pStyle w:val="ConsPlusNormal"/>
        <w:jc w:val="both"/>
      </w:pPr>
    </w:p>
    <w:p w:rsidR="00C3616D" w:rsidRDefault="00C3616D">
      <w:pPr>
        <w:pStyle w:val="ConsPlusNormal"/>
        <w:jc w:val="right"/>
      </w:pPr>
      <w:r>
        <w:t>Президент</w:t>
      </w:r>
    </w:p>
    <w:p w:rsidR="00C3616D" w:rsidRDefault="00C3616D">
      <w:pPr>
        <w:pStyle w:val="ConsPlusNormal"/>
        <w:jc w:val="right"/>
      </w:pPr>
      <w:r>
        <w:t>Российской Федерации</w:t>
      </w:r>
    </w:p>
    <w:p w:rsidR="00C3616D" w:rsidRDefault="00C3616D">
      <w:pPr>
        <w:pStyle w:val="ConsPlusNormal"/>
        <w:jc w:val="right"/>
      </w:pPr>
      <w:r>
        <w:t>В.ПУТИН</w:t>
      </w:r>
    </w:p>
    <w:p w:rsidR="00C3616D" w:rsidRDefault="00C3616D">
      <w:pPr>
        <w:pStyle w:val="ConsPlusNormal"/>
      </w:pPr>
      <w:r>
        <w:t>Москва, Кремль</w:t>
      </w:r>
    </w:p>
    <w:p w:rsidR="00C3616D" w:rsidRDefault="00C3616D">
      <w:pPr>
        <w:pStyle w:val="ConsPlusNormal"/>
      </w:pPr>
      <w:r>
        <w:t>7 июня 2017 года</w:t>
      </w:r>
    </w:p>
    <w:p w:rsidR="00C3616D" w:rsidRDefault="00C3616D">
      <w:pPr>
        <w:pStyle w:val="ConsPlusNormal"/>
      </w:pPr>
      <w:r>
        <w:t>N 108-ФЗ</w:t>
      </w:r>
    </w:p>
    <w:p w:rsidR="00C3616D" w:rsidRDefault="00C3616D">
      <w:pPr>
        <w:pStyle w:val="ConsPlusNormal"/>
        <w:jc w:val="both"/>
      </w:pPr>
    </w:p>
    <w:p w:rsidR="00C3616D" w:rsidRDefault="00C3616D">
      <w:pPr>
        <w:pStyle w:val="ConsPlusNormal"/>
        <w:jc w:val="both"/>
      </w:pPr>
    </w:p>
    <w:p w:rsidR="00C3616D" w:rsidRDefault="00C361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708E" w:rsidRDefault="00D9708E">
      <w:bookmarkStart w:id="0" w:name="_GoBack"/>
      <w:bookmarkEnd w:id="0"/>
    </w:p>
    <w:sectPr w:rsidR="00D9708E" w:rsidSect="002C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6D"/>
    <w:rsid w:val="00C3616D"/>
    <w:rsid w:val="00D9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1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1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1E2EE4D0F5F0B1A3714599522FE91A90CBF6F5EC696B8AF50871DBBB364C576A189C2343C0j1J" TargetMode="External"/><Relationship Id="rId13" Type="http://schemas.openxmlformats.org/officeDocument/2006/relationships/hyperlink" Target="consultantplus://offline/ref=691E2EE4D0F5F0B1A3714599522FE91A90CAF1F6EB646B8AF50871DBBB364C576A189C2346060E85CEjA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1E2EE4D0F5F0B1A3714599522FE91A90CBF6F5EC696B8AF50871DBBB364C576A189C2343C0j1J" TargetMode="External"/><Relationship Id="rId12" Type="http://schemas.openxmlformats.org/officeDocument/2006/relationships/hyperlink" Target="consultantplus://offline/ref=691E2EE4D0F5F0B1A3714599522FE91A90CAF1F6EB646B8AF50871DBBB364C576A189C2346040F86CEjB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1E2EE4D0F5F0B1A3714599522FE91A90CBF6F5EC696B8AF50871DBBBC3j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1E2EE4D0F5F0B1A3714599522FE91A90CBF6F5EC696B8AF50871DBBBC3j6J" TargetMode="External"/><Relationship Id="rId11" Type="http://schemas.openxmlformats.org/officeDocument/2006/relationships/hyperlink" Target="consultantplus://offline/ref=691E2EE4D0F5F0B1A3714599522FE91A90CAF1F6EB646B8AF50871DBBBC3j6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91E2EE4D0F5F0B1A3714599522FE91A90CAF1F6EB646B8AF50871DBBB364C576A189C2346050885CEj9J" TargetMode="External"/><Relationship Id="rId10" Type="http://schemas.openxmlformats.org/officeDocument/2006/relationships/hyperlink" Target="consultantplus://offline/ref=691E2EE4D0F5F0B1A3714599522FE91A90CBF6F5EC696B8AF50871DBBB364C576A189C2346040F84CEj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1E2EE4D0F5F0B1A3714599522FE91A90CBF6F5EC696B8AF50871DBBB364C576A189C2343C0j1J" TargetMode="External"/><Relationship Id="rId14" Type="http://schemas.openxmlformats.org/officeDocument/2006/relationships/hyperlink" Target="consultantplus://offline/ref=691E2EE4D0F5F0B1A3714599522FE91A90CAF1F6EB646B8AF50871DBBB364C576A189C2041C0j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2017-06-13T09:35:00Z</dcterms:created>
  <dcterms:modified xsi:type="dcterms:W3CDTF">2017-06-13T09:35:00Z</dcterms:modified>
</cp:coreProperties>
</file>