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FAA" w:rsidRPr="007C0996" w:rsidRDefault="00796FAA" w:rsidP="008A5532">
      <w:pPr>
        <w:pStyle w:val="ConsPlusNormal"/>
        <w:contextualSpacing/>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96FAA" w:rsidRPr="007C0996">
        <w:tc>
          <w:tcPr>
            <w:tcW w:w="4677" w:type="dxa"/>
            <w:tcBorders>
              <w:top w:val="nil"/>
              <w:left w:val="nil"/>
              <w:bottom w:val="nil"/>
              <w:right w:val="nil"/>
            </w:tcBorders>
          </w:tcPr>
          <w:p w:rsidR="00796FAA" w:rsidRPr="007C0996" w:rsidRDefault="00796FAA" w:rsidP="008A5532">
            <w:pPr>
              <w:pStyle w:val="ConsPlusNormal"/>
              <w:contextualSpacing/>
              <w:rPr>
                <w:rFonts w:ascii="Times New Roman" w:hAnsi="Times New Roman" w:cs="Times New Roman"/>
                <w:sz w:val="24"/>
                <w:szCs w:val="24"/>
              </w:rPr>
            </w:pPr>
            <w:r w:rsidRPr="007C0996">
              <w:rPr>
                <w:rFonts w:ascii="Times New Roman" w:hAnsi="Times New Roman" w:cs="Times New Roman"/>
                <w:sz w:val="24"/>
                <w:szCs w:val="24"/>
              </w:rPr>
              <w:t>29 декабря 2012 года</w:t>
            </w:r>
          </w:p>
        </w:tc>
        <w:tc>
          <w:tcPr>
            <w:tcW w:w="4677" w:type="dxa"/>
            <w:tcBorders>
              <w:top w:val="nil"/>
              <w:left w:val="nil"/>
              <w:bottom w:val="nil"/>
              <w:right w:val="nil"/>
            </w:tcBorders>
          </w:tcPr>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N 275-ФЗ</w:t>
            </w:r>
          </w:p>
        </w:tc>
      </w:tr>
    </w:tbl>
    <w:p w:rsidR="00796FAA" w:rsidRPr="007C0996" w:rsidRDefault="00796FAA" w:rsidP="008A5532">
      <w:pPr>
        <w:pStyle w:val="ConsPlusNormal"/>
        <w:pBdr>
          <w:bottom w:val="single" w:sz="6" w:space="0" w:color="auto"/>
        </w:pBdr>
        <w:contextualSpacing/>
        <w:jc w:val="both"/>
        <w:rPr>
          <w:rFonts w:ascii="Times New Roman" w:hAnsi="Times New Roman" w:cs="Times New Roman"/>
          <w:sz w:val="24"/>
          <w:szCs w:val="24"/>
        </w:rPr>
      </w:pP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РОССИЙСКАЯ ФЕДЕРАЦИЯ</w:t>
      </w:r>
    </w:p>
    <w:p w:rsidR="00796FAA" w:rsidRPr="007C0996" w:rsidRDefault="00796FAA" w:rsidP="008A5532">
      <w:pPr>
        <w:pStyle w:val="ConsPlusTitle"/>
        <w:contextualSpacing/>
        <w:jc w:val="center"/>
        <w:rPr>
          <w:rFonts w:ascii="Times New Roman" w:hAnsi="Times New Roman" w:cs="Times New Roman"/>
          <w:sz w:val="24"/>
          <w:szCs w:val="24"/>
        </w:rPr>
      </w:pP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ФЕДЕРАЛЬНЫЙ ЗАКОН</w:t>
      </w:r>
    </w:p>
    <w:p w:rsidR="00796FAA" w:rsidRPr="007C0996" w:rsidRDefault="00796FAA" w:rsidP="008A5532">
      <w:pPr>
        <w:pStyle w:val="ConsPlusTitle"/>
        <w:contextualSpacing/>
        <w:jc w:val="center"/>
        <w:rPr>
          <w:rFonts w:ascii="Times New Roman" w:hAnsi="Times New Roman" w:cs="Times New Roman"/>
          <w:sz w:val="24"/>
          <w:szCs w:val="24"/>
        </w:rPr>
      </w:pP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О ГОСУДАРСТВЕННОМ ОБОРОННОМ ЗАКАЗЕ</w:t>
      </w:r>
    </w:p>
    <w:p w:rsidR="00796FAA" w:rsidRPr="007C0996" w:rsidRDefault="00796FAA" w:rsidP="008A5532">
      <w:pPr>
        <w:pStyle w:val="ConsPlusNormal"/>
        <w:contextualSpacing/>
        <w:jc w:val="center"/>
        <w:rPr>
          <w:rFonts w:ascii="Times New Roman" w:hAnsi="Times New Roman" w:cs="Times New Roman"/>
          <w:sz w:val="24"/>
          <w:szCs w:val="24"/>
        </w:rPr>
      </w:pPr>
    </w:p>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Принят</w:t>
      </w:r>
    </w:p>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Государственной Думой</w:t>
      </w:r>
    </w:p>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19 декабря 2012 года</w:t>
      </w:r>
    </w:p>
    <w:p w:rsidR="00796FAA" w:rsidRPr="007C0996" w:rsidRDefault="00796FAA" w:rsidP="008A5532">
      <w:pPr>
        <w:pStyle w:val="ConsPlusNormal"/>
        <w:contextualSpacing/>
        <w:jc w:val="right"/>
        <w:rPr>
          <w:rFonts w:ascii="Times New Roman" w:hAnsi="Times New Roman" w:cs="Times New Roman"/>
          <w:sz w:val="24"/>
          <w:szCs w:val="24"/>
        </w:rPr>
      </w:pPr>
    </w:p>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Одобрен</w:t>
      </w:r>
    </w:p>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Советом Федерации</w:t>
      </w:r>
    </w:p>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26 декабря 2012 года</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Список изменяющих документов</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(в ред. Федеральных законов от 28.12.2013 </w:t>
            </w:r>
            <w:r w:rsidRPr="007C0996">
              <w:rPr>
                <w:rFonts w:ascii="Times New Roman" w:hAnsi="Times New Roman" w:cs="Times New Roman"/>
                <w:color w:val="0000FF"/>
                <w:sz w:val="24"/>
                <w:szCs w:val="24"/>
              </w:rPr>
              <w:t>N 396-ФЗ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29.06.2015 </w:t>
            </w:r>
            <w:r w:rsidRPr="007C0996">
              <w:rPr>
                <w:rFonts w:ascii="Times New Roman" w:hAnsi="Times New Roman" w:cs="Times New Roman"/>
                <w:color w:val="0000FF"/>
                <w:sz w:val="24"/>
                <w:szCs w:val="24"/>
              </w:rPr>
              <w:t>N 159-ФЗ</w:t>
            </w:r>
            <w:r w:rsidRPr="007C0996">
              <w:rPr>
                <w:rFonts w:ascii="Times New Roman" w:hAnsi="Times New Roman" w:cs="Times New Roman"/>
                <w:color w:val="392C69"/>
                <w:sz w:val="24"/>
                <w:szCs w:val="24"/>
              </w:rPr>
              <w:t xml:space="preserve">, от 13.07.2015 </w:t>
            </w:r>
            <w:r w:rsidRPr="007C0996">
              <w:rPr>
                <w:rFonts w:ascii="Times New Roman" w:hAnsi="Times New Roman" w:cs="Times New Roman"/>
                <w:color w:val="0000FF"/>
                <w:sz w:val="24"/>
                <w:szCs w:val="24"/>
              </w:rPr>
              <w:t>N 216-ФЗ</w:t>
            </w:r>
            <w:r w:rsidRPr="007C0996">
              <w:rPr>
                <w:rFonts w:ascii="Times New Roman" w:hAnsi="Times New Roman" w:cs="Times New Roman"/>
                <w:color w:val="392C69"/>
                <w:sz w:val="24"/>
                <w:szCs w:val="24"/>
              </w:rPr>
              <w:t xml:space="preserve">, от 03.07.2016 </w:t>
            </w:r>
            <w:r w:rsidRPr="007C0996">
              <w:rPr>
                <w:rFonts w:ascii="Times New Roman" w:hAnsi="Times New Roman" w:cs="Times New Roman"/>
                <w:color w:val="0000FF"/>
                <w:sz w:val="24"/>
                <w:szCs w:val="24"/>
              </w:rPr>
              <w:t>N 317-ФЗ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28.12.2016 </w:t>
            </w:r>
            <w:r w:rsidRPr="007C0996">
              <w:rPr>
                <w:rFonts w:ascii="Times New Roman" w:hAnsi="Times New Roman" w:cs="Times New Roman"/>
                <w:color w:val="0000FF"/>
                <w:sz w:val="24"/>
                <w:szCs w:val="24"/>
              </w:rPr>
              <w:t>N 471-ФЗ</w:t>
            </w:r>
            <w:r w:rsidRPr="007C0996">
              <w:rPr>
                <w:rFonts w:ascii="Times New Roman" w:hAnsi="Times New Roman" w:cs="Times New Roman"/>
                <w:color w:val="392C69"/>
                <w:sz w:val="24"/>
                <w:szCs w:val="24"/>
              </w:rPr>
              <w:t xml:space="preserve">, от 29.07.2017 </w:t>
            </w:r>
            <w:r w:rsidRPr="007C0996">
              <w:rPr>
                <w:rFonts w:ascii="Times New Roman" w:hAnsi="Times New Roman" w:cs="Times New Roman"/>
                <w:color w:val="0000FF"/>
                <w:sz w:val="24"/>
                <w:szCs w:val="24"/>
              </w:rPr>
              <w:t>N 237-ФЗ</w:t>
            </w:r>
            <w:r w:rsidRPr="007C0996">
              <w:rPr>
                <w:rFonts w:ascii="Times New Roman" w:hAnsi="Times New Roman" w:cs="Times New Roman"/>
                <w:color w:val="392C69"/>
                <w:sz w:val="24"/>
                <w:szCs w:val="24"/>
              </w:rPr>
              <w:t xml:space="preserve">, от 31.12.2017 </w:t>
            </w:r>
            <w:r w:rsidRPr="007C0996">
              <w:rPr>
                <w:rFonts w:ascii="Times New Roman" w:hAnsi="Times New Roman" w:cs="Times New Roman"/>
                <w:color w:val="0000FF"/>
                <w:sz w:val="24"/>
                <w:szCs w:val="24"/>
              </w:rPr>
              <w:t>N 481-ФЗ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29.07.2018 </w:t>
            </w:r>
            <w:r w:rsidRPr="007C0996">
              <w:rPr>
                <w:rFonts w:ascii="Times New Roman" w:hAnsi="Times New Roman" w:cs="Times New Roman"/>
                <w:color w:val="0000FF"/>
                <w:sz w:val="24"/>
                <w:szCs w:val="24"/>
              </w:rPr>
              <w:t>N 263-ФЗ</w:t>
            </w:r>
            <w:r w:rsidRPr="007C0996">
              <w:rPr>
                <w:rFonts w:ascii="Times New Roman" w:hAnsi="Times New Roman" w:cs="Times New Roman"/>
                <w:color w:val="392C69"/>
                <w:sz w:val="24"/>
                <w:szCs w:val="24"/>
              </w:rPr>
              <w:t xml:space="preserve">, от 28.11.2018 </w:t>
            </w:r>
            <w:r w:rsidRPr="007C0996">
              <w:rPr>
                <w:rFonts w:ascii="Times New Roman" w:hAnsi="Times New Roman" w:cs="Times New Roman"/>
                <w:color w:val="0000FF"/>
                <w:sz w:val="24"/>
                <w:szCs w:val="24"/>
              </w:rPr>
              <w:t>N 451-ФЗ</w:t>
            </w:r>
            <w:r w:rsidRPr="007C0996">
              <w:rPr>
                <w:rFonts w:ascii="Times New Roman" w:hAnsi="Times New Roman" w:cs="Times New Roman"/>
                <w:color w:val="392C69"/>
                <w:sz w:val="24"/>
                <w:szCs w:val="24"/>
              </w:rPr>
              <w:t xml:space="preserve">, от 27.12.2018 </w:t>
            </w:r>
            <w:r w:rsidRPr="007C0996">
              <w:rPr>
                <w:rFonts w:ascii="Times New Roman" w:hAnsi="Times New Roman" w:cs="Times New Roman"/>
                <w:color w:val="0000FF"/>
                <w:sz w:val="24"/>
                <w:szCs w:val="24"/>
              </w:rPr>
              <w:t>N 571-ФЗ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02.12.2019 </w:t>
            </w:r>
            <w:r w:rsidRPr="007C0996">
              <w:rPr>
                <w:rFonts w:ascii="Times New Roman" w:hAnsi="Times New Roman" w:cs="Times New Roman"/>
                <w:color w:val="0000FF"/>
                <w:sz w:val="24"/>
                <w:szCs w:val="24"/>
              </w:rPr>
              <w:t>N 394-ФЗ</w:t>
            </w:r>
            <w:r w:rsidRPr="007C0996">
              <w:rPr>
                <w:rFonts w:ascii="Times New Roman" w:hAnsi="Times New Roman" w:cs="Times New Roman"/>
                <w:color w:val="392C69"/>
                <w:sz w:val="24"/>
                <w:szCs w:val="24"/>
              </w:rPr>
              <w:t xml:space="preserve">, от 27.12.2019 </w:t>
            </w:r>
            <w:r w:rsidRPr="007C0996">
              <w:rPr>
                <w:rFonts w:ascii="Times New Roman" w:hAnsi="Times New Roman" w:cs="Times New Roman"/>
                <w:color w:val="0000FF"/>
                <w:sz w:val="24"/>
                <w:szCs w:val="24"/>
              </w:rPr>
              <w:t>N 517-ФЗ</w:t>
            </w:r>
            <w:r w:rsidRPr="007C0996">
              <w:rPr>
                <w:rFonts w:ascii="Times New Roman" w:hAnsi="Times New Roman" w:cs="Times New Roman"/>
                <w:color w:val="392C69"/>
                <w:sz w:val="24"/>
                <w:szCs w:val="24"/>
              </w:rPr>
              <w:t xml:space="preserve">, от 18.02.2020 </w:t>
            </w:r>
            <w:r w:rsidRPr="007C0996">
              <w:rPr>
                <w:rFonts w:ascii="Times New Roman" w:hAnsi="Times New Roman" w:cs="Times New Roman"/>
                <w:color w:val="0000FF"/>
                <w:sz w:val="24"/>
                <w:szCs w:val="24"/>
              </w:rPr>
              <w:t>N 20-ФЗ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31.07.2020 </w:t>
            </w:r>
            <w:r w:rsidRPr="007C0996">
              <w:rPr>
                <w:rFonts w:ascii="Times New Roman" w:hAnsi="Times New Roman" w:cs="Times New Roman"/>
                <w:color w:val="0000FF"/>
                <w:sz w:val="24"/>
                <w:szCs w:val="24"/>
              </w:rPr>
              <w:t>N 283-ФЗ</w:t>
            </w:r>
            <w:r w:rsidRPr="007C0996">
              <w:rPr>
                <w:rFonts w:ascii="Times New Roman" w:hAnsi="Times New Roman" w:cs="Times New Roman"/>
                <w:color w:val="392C69"/>
                <w:sz w:val="24"/>
                <w:szCs w:val="24"/>
              </w:rPr>
              <w:t xml:space="preserve">, от 08.12.2020 </w:t>
            </w:r>
            <w:r w:rsidRPr="007C0996">
              <w:rPr>
                <w:rFonts w:ascii="Times New Roman" w:hAnsi="Times New Roman" w:cs="Times New Roman"/>
                <w:color w:val="0000FF"/>
                <w:sz w:val="24"/>
                <w:szCs w:val="24"/>
              </w:rPr>
              <w:t>N 422-ФЗ</w:t>
            </w:r>
            <w:r w:rsidRPr="007C0996">
              <w:rPr>
                <w:rFonts w:ascii="Times New Roman" w:hAnsi="Times New Roman" w:cs="Times New Roman"/>
                <w:color w:val="392C69"/>
                <w:sz w:val="24"/>
                <w:szCs w:val="24"/>
              </w:rPr>
              <w:t xml:space="preserve">, от 08.12.2020 </w:t>
            </w:r>
            <w:r w:rsidRPr="007C0996">
              <w:rPr>
                <w:rFonts w:ascii="Times New Roman" w:hAnsi="Times New Roman" w:cs="Times New Roman"/>
                <w:color w:val="0000FF"/>
                <w:sz w:val="24"/>
                <w:szCs w:val="24"/>
              </w:rPr>
              <w:t>N 429-ФЗ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24.02.2021 </w:t>
            </w:r>
            <w:r w:rsidRPr="007C0996">
              <w:rPr>
                <w:rFonts w:ascii="Times New Roman" w:hAnsi="Times New Roman" w:cs="Times New Roman"/>
                <w:color w:val="0000FF"/>
                <w:sz w:val="24"/>
                <w:szCs w:val="24"/>
              </w:rPr>
              <w:t>N 20-ФЗ</w:t>
            </w:r>
            <w:r w:rsidRPr="007C0996">
              <w:rPr>
                <w:rFonts w:ascii="Times New Roman" w:hAnsi="Times New Roman" w:cs="Times New Roman"/>
                <w:color w:val="392C69"/>
                <w:sz w:val="24"/>
                <w:szCs w:val="24"/>
              </w:rPr>
              <w:t xml:space="preserve">, от 05.04.2021 </w:t>
            </w:r>
            <w:r w:rsidRPr="007C0996">
              <w:rPr>
                <w:rFonts w:ascii="Times New Roman" w:hAnsi="Times New Roman" w:cs="Times New Roman"/>
                <w:color w:val="0000FF"/>
                <w:sz w:val="24"/>
                <w:szCs w:val="24"/>
              </w:rPr>
              <w:t>N 66-ФЗ</w:t>
            </w:r>
            <w:r w:rsidRPr="007C0996">
              <w:rPr>
                <w:rFonts w:ascii="Times New Roman" w:hAnsi="Times New Roman" w:cs="Times New Roman"/>
                <w:color w:val="392C69"/>
                <w:sz w:val="24"/>
                <w:szCs w:val="24"/>
              </w:rPr>
              <w:t xml:space="preserve">, от 30.04.2021 </w:t>
            </w:r>
            <w:r w:rsidRPr="007C0996">
              <w:rPr>
                <w:rFonts w:ascii="Times New Roman" w:hAnsi="Times New Roman" w:cs="Times New Roman"/>
                <w:color w:val="0000FF"/>
                <w:sz w:val="24"/>
                <w:szCs w:val="24"/>
              </w:rPr>
              <w:t>N 132-ФЗ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30.04.2021 </w:t>
            </w:r>
            <w:r w:rsidRPr="007C0996">
              <w:rPr>
                <w:rFonts w:ascii="Times New Roman" w:hAnsi="Times New Roman" w:cs="Times New Roman"/>
                <w:color w:val="0000FF"/>
                <w:sz w:val="24"/>
                <w:szCs w:val="24"/>
              </w:rPr>
              <w:t>N 133-ФЗ</w:t>
            </w:r>
            <w:r w:rsidRPr="007C0996">
              <w:rPr>
                <w:rFonts w:ascii="Times New Roman" w:hAnsi="Times New Roman" w:cs="Times New Roman"/>
                <w:color w:val="392C69"/>
                <w:sz w:val="24"/>
                <w:szCs w:val="24"/>
              </w:rPr>
              <w:t xml:space="preserve">, от 26.05.2021 </w:t>
            </w:r>
            <w:r w:rsidRPr="007C0996">
              <w:rPr>
                <w:rFonts w:ascii="Times New Roman" w:hAnsi="Times New Roman" w:cs="Times New Roman"/>
                <w:color w:val="0000FF"/>
                <w:sz w:val="24"/>
                <w:szCs w:val="24"/>
              </w:rPr>
              <w:t>N 156-ФЗ</w:t>
            </w:r>
            <w:r w:rsidRPr="007C0996">
              <w:rPr>
                <w:rFonts w:ascii="Times New Roman" w:hAnsi="Times New Roman" w:cs="Times New Roman"/>
                <w:color w:val="392C69"/>
                <w:sz w:val="24"/>
                <w:szCs w:val="24"/>
              </w:rPr>
              <w:t xml:space="preserve">, от 25.02.2022 </w:t>
            </w:r>
            <w:r w:rsidRPr="007C0996">
              <w:rPr>
                <w:rFonts w:ascii="Times New Roman" w:hAnsi="Times New Roman" w:cs="Times New Roman"/>
                <w:color w:val="0000FF"/>
                <w:sz w:val="24"/>
                <w:szCs w:val="24"/>
              </w:rPr>
              <w:t>N 29-ФЗ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11.06.2022 </w:t>
            </w:r>
            <w:r w:rsidRPr="007C0996">
              <w:rPr>
                <w:rFonts w:ascii="Times New Roman" w:hAnsi="Times New Roman" w:cs="Times New Roman"/>
                <w:color w:val="0000FF"/>
                <w:sz w:val="24"/>
                <w:szCs w:val="24"/>
              </w:rPr>
              <w:t>N 172-ФЗ</w:t>
            </w:r>
            <w:r w:rsidRPr="007C0996">
              <w:rPr>
                <w:rFonts w:ascii="Times New Roman" w:hAnsi="Times New Roman" w:cs="Times New Roman"/>
                <w:color w:val="392C69"/>
                <w:sz w:val="24"/>
                <w:szCs w:val="24"/>
              </w:rPr>
              <w:t xml:space="preserve">, от 28.06.2022 </w:t>
            </w:r>
            <w:r w:rsidRPr="007C0996">
              <w:rPr>
                <w:rFonts w:ascii="Times New Roman" w:hAnsi="Times New Roman" w:cs="Times New Roman"/>
                <w:color w:val="0000FF"/>
                <w:sz w:val="24"/>
                <w:szCs w:val="24"/>
              </w:rPr>
              <w:t>N 210-ФЗ</w:t>
            </w:r>
            <w:r w:rsidRPr="007C0996">
              <w:rPr>
                <w:rFonts w:ascii="Times New Roman" w:hAnsi="Times New Roman" w:cs="Times New Roman"/>
                <w:color w:val="392C69"/>
                <w:sz w:val="24"/>
                <w:szCs w:val="24"/>
              </w:rPr>
              <w:t xml:space="preserve">, от 28.12.2022 </w:t>
            </w:r>
            <w:r w:rsidRPr="007C0996">
              <w:rPr>
                <w:rFonts w:ascii="Times New Roman" w:hAnsi="Times New Roman" w:cs="Times New Roman"/>
                <w:color w:val="0000FF"/>
                <w:sz w:val="24"/>
                <w:szCs w:val="24"/>
              </w:rPr>
              <w:t>N 569-ФЗ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03.04.2023 </w:t>
            </w:r>
            <w:r w:rsidRPr="007C0996">
              <w:rPr>
                <w:rFonts w:ascii="Times New Roman" w:hAnsi="Times New Roman" w:cs="Times New Roman"/>
                <w:color w:val="0000FF"/>
                <w:sz w:val="24"/>
                <w:szCs w:val="24"/>
              </w:rPr>
              <w:t>N 99-ФЗ</w:t>
            </w:r>
            <w:r w:rsidRPr="007C0996">
              <w:rPr>
                <w:rFonts w:ascii="Times New Roman" w:hAnsi="Times New Roman" w:cs="Times New Roman"/>
                <w:color w:val="392C69"/>
                <w:sz w:val="24"/>
                <w:szCs w:val="24"/>
              </w:rPr>
              <w:t xml:space="preserve">, от 27.11.2023 </w:t>
            </w:r>
            <w:r w:rsidRPr="007C0996">
              <w:rPr>
                <w:rFonts w:ascii="Times New Roman" w:hAnsi="Times New Roman" w:cs="Times New Roman"/>
                <w:color w:val="0000FF"/>
                <w:sz w:val="24"/>
                <w:szCs w:val="24"/>
              </w:rPr>
              <w:t>N 555-ФЗ</w:t>
            </w:r>
            <w:r w:rsidRPr="007C0996">
              <w:rPr>
                <w:rFonts w:ascii="Times New Roman" w:hAnsi="Times New Roman" w:cs="Times New Roman"/>
                <w:color w:val="392C69"/>
                <w:sz w:val="24"/>
                <w:szCs w:val="24"/>
              </w:rPr>
              <w:t xml:space="preserve">, от 12.12.2023 </w:t>
            </w:r>
            <w:r w:rsidRPr="007C0996">
              <w:rPr>
                <w:rFonts w:ascii="Times New Roman" w:hAnsi="Times New Roman" w:cs="Times New Roman"/>
                <w:color w:val="0000FF"/>
                <w:sz w:val="24"/>
                <w:szCs w:val="24"/>
              </w:rPr>
              <w:t>N 590-ФЗ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22.04.2024 </w:t>
            </w:r>
            <w:r w:rsidRPr="007C0996">
              <w:rPr>
                <w:rFonts w:ascii="Times New Roman" w:hAnsi="Times New Roman" w:cs="Times New Roman"/>
                <w:color w:val="0000FF"/>
                <w:sz w:val="24"/>
                <w:szCs w:val="24"/>
              </w:rPr>
              <w:t>N 81-ФЗ</w:t>
            </w:r>
            <w:r w:rsidRPr="007C0996">
              <w:rPr>
                <w:rFonts w:ascii="Times New Roman" w:hAnsi="Times New Roman" w:cs="Times New Roman"/>
                <w:color w:val="392C69"/>
                <w:sz w:val="24"/>
                <w:szCs w:val="24"/>
              </w:rPr>
              <w:t xml:space="preserve">, от 22.07.2024 </w:t>
            </w:r>
            <w:r w:rsidRPr="007C0996">
              <w:rPr>
                <w:rFonts w:ascii="Times New Roman" w:hAnsi="Times New Roman" w:cs="Times New Roman"/>
                <w:color w:val="0000FF"/>
                <w:sz w:val="24"/>
                <w:szCs w:val="24"/>
              </w:rPr>
              <w:t>N 199-ФЗ</w:t>
            </w:r>
            <w:r w:rsidRPr="007C0996">
              <w:rPr>
                <w:rFonts w:ascii="Times New Roman" w:hAnsi="Times New Roman" w:cs="Times New Roman"/>
                <w:color w:val="392C69"/>
                <w:sz w:val="24"/>
                <w:szCs w:val="24"/>
              </w:rPr>
              <w:t xml:space="preserve">, от 22.07.2024 </w:t>
            </w:r>
            <w:r w:rsidRPr="007C0996">
              <w:rPr>
                <w:rFonts w:ascii="Times New Roman" w:hAnsi="Times New Roman" w:cs="Times New Roman"/>
                <w:color w:val="0000FF"/>
                <w:sz w:val="24"/>
                <w:szCs w:val="24"/>
              </w:rPr>
              <w:t>N 200-ФЗ</w:t>
            </w:r>
            <w:r w:rsidRPr="007C0996">
              <w:rPr>
                <w:rFonts w:ascii="Times New Roman" w:hAnsi="Times New Roman" w:cs="Times New Roman"/>
                <w:color w:val="392C69"/>
                <w:sz w:val="24"/>
                <w:szCs w:val="24"/>
              </w:rPr>
              <w:t>,</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с изм., внесенными Федеральными законами</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color w:val="392C69"/>
                <w:sz w:val="24"/>
                <w:szCs w:val="24"/>
              </w:rPr>
              <w:t xml:space="preserve">от 30.12.2021 </w:t>
            </w:r>
            <w:r w:rsidRPr="007C0996">
              <w:rPr>
                <w:rFonts w:ascii="Times New Roman" w:hAnsi="Times New Roman" w:cs="Times New Roman"/>
                <w:color w:val="0000FF"/>
                <w:sz w:val="24"/>
                <w:szCs w:val="24"/>
              </w:rPr>
              <w:t>N 490-ФЗ</w:t>
            </w:r>
            <w:r w:rsidRPr="007C0996">
              <w:rPr>
                <w:rFonts w:ascii="Times New Roman" w:hAnsi="Times New Roman" w:cs="Times New Roman"/>
                <w:color w:val="392C69"/>
                <w:sz w:val="24"/>
                <w:szCs w:val="24"/>
              </w:rPr>
              <w:t xml:space="preserve">, от 19.12.2022 </w:t>
            </w:r>
            <w:r w:rsidRPr="007C0996">
              <w:rPr>
                <w:rFonts w:ascii="Times New Roman" w:hAnsi="Times New Roman" w:cs="Times New Roman"/>
                <w:color w:val="0000FF"/>
                <w:sz w:val="24"/>
                <w:szCs w:val="24"/>
              </w:rPr>
              <w:t>N 519-ФЗ</w:t>
            </w:r>
            <w:r w:rsidRPr="007C099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r w:rsidRPr="007C0996">
        <w:rPr>
          <w:rFonts w:ascii="Times New Roman" w:hAnsi="Times New Roman" w:cs="Times New Roman"/>
          <w:sz w:val="24"/>
          <w:szCs w:val="24"/>
        </w:rPr>
        <w:t>Глава 1. ОБЩИЕ ПОЛОЖЕНИЯ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 Предмет регулирования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Настоящий Федеральный закон устанавливает правовые основы государственного регулирования отношений, связанных с формированием, особенностями размещения, выполнения государственного оборонного заказа и государственного контроля (надзора) в сфере государственного оборонного заказа, определяет основные принципы и методы государственного регулирования цен на товары, работы, услуги (далее также - продукция) по государственному оборонному заказу.</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2. Правовое регулирование отношений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Правовое регулирование отношений в сфере государственного оборонного заказа основывается на </w:t>
      </w:r>
      <w:r w:rsidRPr="007C0996">
        <w:rPr>
          <w:rFonts w:ascii="Times New Roman" w:hAnsi="Times New Roman" w:cs="Times New Roman"/>
          <w:color w:val="0000FF"/>
          <w:sz w:val="24"/>
          <w:szCs w:val="24"/>
        </w:rPr>
        <w:t>Конституции</w:t>
      </w:r>
      <w:r w:rsidRPr="007C0996">
        <w:rPr>
          <w:rFonts w:ascii="Times New Roman" w:hAnsi="Times New Roman" w:cs="Times New Roman"/>
          <w:sz w:val="24"/>
          <w:szCs w:val="24"/>
        </w:rPr>
        <w:t xml:space="preserve"> Российской Федерации и осуществляется в соответствии с Бюджетным </w:t>
      </w:r>
      <w:r w:rsidRPr="007C0996">
        <w:rPr>
          <w:rFonts w:ascii="Times New Roman" w:hAnsi="Times New Roman" w:cs="Times New Roman"/>
          <w:color w:val="0000FF"/>
          <w:sz w:val="24"/>
          <w:szCs w:val="24"/>
        </w:rPr>
        <w:t>кодексом</w:t>
      </w:r>
      <w:r w:rsidRPr="007C0996">
        <w:rPr>
          <w:rFonts w:ascii="Times New Roman" w:hAnsi="Times New Roman" w:cs="Times New Roman"/>
          <w:sz w:val="24"/>
          <w:szCs w:val="24"/>
        </w:rPr>
        <w:t xml:space="preserve"> Российской Федерации, Гражданским </w:t>
      </w:r>
      <w:r w:rsidRPr="007C0996">
        <w:rPr>
          <w:rFonts w:ascii="Times New Roman" w:hAnsi="Times New Roman" w:cs="Times New Roman"/>
          <w:color w:val="0000FF"/>
          <w:sz w:val="24"/>
          <w:szCs w:val="24"/>
        </w:rPr>
        <w:t>кодексом</w:t>
      </w:r>
      <w:r w:rsidRPr="007C0996">
        <w:rPr>
          <w:rFonts w:ascii="Times New Roman" w:hAnsi="Times New Roman" w:cs="Times New Roman"/>
          <w:sz w:val="24"/>
          <w:szCs w:val="24"/>
        </w:rPr>
        <w:t xml:space="preserve"> Российской Федерации, настоящим Федеральным законом, федеральными законами в области обороны и безопасности Российской Федерации, поставок продукции для обеспечения федеральных нужд, </w:t>
      </w:r>
      <w:r w:rsidRPr="007C0996">
        <w:rPr>
          <w:rFonts w:ascii="Times New Roman" w:hAnsi="Times New Roman" w:cs="Times New Roman"/>
          <w:color w:val="0000FF"/>
          <w:sz w:val="24"/>
          <w:szCs w:val="24"/>
        </w:rPr>
        <w:t>законодательством</w:t>
      </w:r>
      <w:r w:rsidRPr="007C0996">
        <w:rPr>
          <w:rFonts w:ascii="Times New Roman" w:hAnsi="Times New Roman" w:cs="Times New Roman"/>
          <w:sz w:val="24"/>
          <w:szCs w:val="24"/>
        </w:rPr>
        <w:t xml:space="preserve"> Российской Федерации о контрактной системе в сфере закупок </w:t>
      </w:r>
      <w:r w:rsidRPr="007C0996">
        <w:rPr>
          <w:rFonts w:ascii="Times New Roman" w:hAnsi="Times New Roman" w:cs="Times New Roman"/>
          <w:sz w:val="24"/>
          <w:szCs w:val="24"/>
        </w:rPr>
        <w:lastRenderedPageBreak/>
        <w:t>товаров, работ, услуг для обеспечения государственных и муниципальных нужд, а также принимаемыми в соответствии с ними иными нормативными правовыми актами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1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28.12.2013 N 396-ФЗ)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Положения федеральных законов и иных нормативных правовых актов Российской Федерации, касающиеся предмета регулирования настоящего Федерального закона, применяются в части, не противоречащей настоящему Федеральному закону.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sidRPr="007C0996">
        <w:rPr>
          <w:rFonts w:ascii="Times New Roman" w:hAnsi="Times New Roman" w:cs="Times New Roman"/>
          <w:color w:val="0000FF"/>
          <w:sz w:val="24"/>
          <w:szCs w:val="24"/>
        </w:rPr>
        <w:t>Конституции</w:t>
      </w:r>
      <w:r w:rsidRPr="007C0996">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определенном федеральным конституционным законом.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4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08.12.2020 N 429-ФЗ)</w:t>
      </w: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3. Основные понятия, используемые в настоящем Федеральном законе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государственный оборонный заказ - установленные нормативным правовым актом Правительства Российской Федерации задания на поставки товаров, выполнение работ, оказание услуг для федеральных нужд в целях обеспечения обороны и безопасности Российской Федерации, а также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государственный заказчик государственного оборонного заказа (далее - государственный заказчик) - федеральный орган исполнительной власти, Государственная корпорация по атомной энергии "</w:t>
      </w:r>
      <w:proofErr w:type="spellStart"/>
      <w:r w:rsidRPr="007C0996">
        <w:rPr>
          <w:rFonts w:ascii="Times New Roman" w:hAnsi="Times New Roman" w:cs="Times New Roman"/>
          <w:sz w:val="24"/>
          <w:szCs w:val="24"/>
        </w:rPr>
        <w:t>Росатом</w:t>
      </w:r>
      <w:proofErr w:type="spellEnd"/>
      <w:r w:rsidRPr="007C0996">
        <w:rPr>
          <w:rFonts w:ascii="Times New Roman" w:hAnsi="Times New Roman" w:cs="Times New Roman"/>
          <w:sz w:val="24"/>
          <w:szCs w:val="24"/>
        </w:rPr>
        <w:t>" или Государственная корпорация по космической деятельности "</w:t>
      </w:r>
      <w:proofErr w:type="spellStart"/>
      <w:r w:rsidRPr="007C0996">
        <w:rPr>
          <w:rFonts w:ascii="Times New Roman" w:hAnsi="Times New Roman" w:cs="Times New Roman"/>
          <w:sz w:val="24"/>
          <w:szCs w:val="24"/>
        </w:rPr>
        <w:t>Роскосмос</w:t>
      </w:r>
      <w:proofErr w:type="spellEnd"/>
      <w:r w:rsidRPr="007C0996">
        <w:rPr>
          <w:rFonts w:ascii="Times New Roman" w:hAnsi="Times New Roman" w:cs="Times New Roman"/>
          <w:sz w:val="24"/>
          <w:szCs w:val="24"/>
        </w:rPr>
        <w:t>", обеспечивающие поставки продукции по государственному оборонному заказу;</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13.07.2015 N 216-ФЗ)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головной исполнитель поставок продукции по государственному оборонному заказу (далее - головной исполнитель) - юридическое лицо, созданное в соответствии с законодательством Российской Федерации и заключившее с государственным заказчиком государственный контракт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исполнитель, участвующий в поставках продукции по государственному оборонному заказу (далее - исполнитель), - лицо, входящее в кооперацию головного исполнителя и заключившее контракт с головным исполнителем или исполнителем;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4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4.1) кооперация головного исполнителя (далее - кооперация) -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исполнители, заключающие контракты с исполнителями;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4.1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4.2) уполномоченный банк - банк, указанный в настоящем Федеральном законе как опорный банк для оборонно-промышленного комплекса или определенный Правительством Российской Федерации в соответствии с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4.2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27.12.2019 N 517-ФЗ)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4.3) опорный банк для оборонно-промышленного комплекса - являющееся </w:t>
      </w:r>
      <w:r w:rsidRPr="007C0996">
        <w:rPr>
          <w:rFonts w:ascii="Times New Roman" w:hAnsi="Times New Roman" w:cs="Times New Roman"/>
          <w:sz w:val="24"/>
          <w:szCs w:val="24"/>
        </w:rPr>
        <w:lastRenderedPageBreak/>
        <w:t>уполномоченным банком публичное акционерное общество "Промсвязьбанк", 100 процентов голосующих акций которого находится в собственности Российской Федерации. Продажа и иные способы отчуждения указанных акций, а также передача их в залог и доверительное управление не допускается;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4.3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27.12.2019 N 517-ФЗ)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основные показатели государственного оборонного заказа - финансовое обеспечение государственного оборонного заказа, утверждаемое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 федеральном бюджете на очередной финансовый год и плановый период;</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государственный контракт по государственному оборонному заказу (далее - государственный контракт) - договор, заключенный государственным заказчиком от имени Российской Федерации с головным исполнителем на поставки продукции по государственному оборонному заказу и предусматривающий обязательства сторон, их ответственность;</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контракт - договор, заключенный в письменной форме головным исполнителем с исполнителем или между исполнителями на поставки продукции, необходимой головному исполнителю, исполнителю для выполнения государственного оборонного заказа, и предусматривающий в том числе обязательства сторон и их ответственность;</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7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сопровождаемая сделка - государственный контракт и все контракты, заключенные в целях его исполнения между лицами, входящими в кооперацию;</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8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9) расчеты по государственному оборонному заказу - любые расчеты по государственному оборонному заказу в рамках сопровождаемых сделок между государственными заказчиками, головными исполнителями, исполнителями с участием уполномоченных банков;</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9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10) отдельный счет - счет, открытый головному исполнителю, исполнителю в уполномоченном банке для осуществления расчетов по государственному оборонному заказу в соответствии с условиями государственного контракта, каждого контракта, а также используемый для совершения операции, разрешенной в соответствии с </w:t>
      </w:r>
      <w:r w:rsidRPr="007C0996">
        <w:rPr>
          <w:rFonts w:ascii="Times New Roman" w:hAnsi="Times New Roman" w:cs="Times New Roman"/>
          <w:color w:val="0000FF"/>
          <w:sz w:val="24"/>
          <w:szCs w:val="24"/>
        </w:rPr>
        <w:t>пунктом 16 статьи 8.4</w:t>
      </w:r>
      <w:r w:rsidRPr="007C0996">
        <w:rPr>
          <w:rFonts w:ascii="Times New Roman" w:hAnsi="Times New Roman" w:cs="Times New Roman"/>
          <w:sz w:val="24"/>
          <w:szCs w:val="24"/>
        </w:rPr>
        <w:t xml:space="preserve"> настоящего Федерального закона, после исключения такого банка из категории уполномоченных банков;</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10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банковское сопровождение сопровождаемой сделки (далее - банковское сопровождение) - обеспечение уполномоченным банком в порядке, установленном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а также договором о банковском сопровождении, заключенным с головным исполнителем, исполнителем, входящими в кооперацию:</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а) мониторинга расчетов, в том числе контроля распоряжений о переводе денежных средств (далее - распоряжения), осуществляемого в порядке, установленном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и принятыми в соответствии с ним иными нормативными правовыми актами Российской Федерации, а также нормативными </w:t>
      </w:r>
      <w:r w:rsidRPr="007C0996">
        <w:rPr>
          <w:rFonts w:ascii="Times New Roman" w:hAnsi="Times New Roman" w:cs="Times New Roman"/>
          <w:color w:val="0000FF"/>
          <w:sz w:val="24"/>
          <w:szCs w:val="24"/>
        </w:rPr>
        <w:t>актами</w:t>
      </w:r>
      <w:r w:rsidRPr="007C0996">
        <w:rPr>
          <w:rFonts w:ascii="Times New Roman" w:hAnsi="Times New Roman" w:cs="Times New Roman"/>
          <w:sz w:val="24"/>
          <w:szCs w:val="24"/>
        </w:rPr>
        <w:t xml:space="preserve"> Центрального банка Российской Федерации (далее - Банк России), в целях исполнения сопровождаемой сделки с использованием отдельного счета, открытого в уполномоченном банке;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б) передачи федеральному органу в области обороны данных о расчетах по государственному оборонному заказу и об участниках таких расчетов, в том числе документов, являющихся основанием для осуществления платежа;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в) предоставления в соответствии с настоящим Федеральным законом информации, касающейся операций по отдельному счету;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г) совершения других действий, предусмотренных настоящим Федеральным законом и принятыми в соответствии с ним иными нормативными правовыми актами Российской Федерации, а также нормативными </w:t>
      </w:r>
      <w:r w:rsidRPr="007C0996">
        <w:rPr>
          <w:rFonts w:ascii="Times New Roman" w:hAnsi="Times New Roman" w:cs="Times New Roman"/>
          <w:color w:val="0000FF"/>
          <w:sz w:val="24"/>
          <w:szCs w:val="24"/>
        </w:rPr>
        <w:t>актами</w:t>
      </w:r>
      <w:r w:rsidRPr="007C0996">
        <w:rPr>
          <w:rFonts w:ascii="Times New Roman" w:hAnsi="Times New Roman" w:cs="Times New Roman"/>
          <w:sz w:val="24"/>
          <w:szCs w:val="24"/>
        </w:rPr>
        <w:t xml:space="preserve"> Банка России;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 xml:space="preserve">(п. 11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0" w:name="_GoBack"/>
      <w:bookmarkEnd w:id="0"/>
      <w:r w:rsidRPr="007C0996">
        <w:rPr>
          <w:rFonts w:ascii="Times New Roman" w:hAnsi="Times New Roman" w:cs="Times New Roman"/>
          <w:sz w:val="24"/>
          <w:szCs w:val="24"/>
        </w:rPr>
        <w:t xml:space="preserve">12) орган финансового мониторинга - федеральный </w:t>
      </w:r>
      <w:r w:rsidRPr="007C0996">
        <w:rPr>
          <w:rFonts w:ascii="Times New Roman" w:hAnsi="Times New Roman" w:cs="Times New Roman"/>
          <w:color w:val="0000FF"/>
          <w:sz w:val="24"/>
          <w:szCs w:val="24"/>
        </w:rPr>
        <w:t>орган</w:t>
      </w:r>
      <w:r w:rsidRPr="007C0996">
        <w:rPr>
          <w:rFonts w:ascii="Times New Roman" w:hAnsi="Times New Roman" w:cs="Times New Roman"/>
          <w:sz w:val="24"/>
          <w:szCs w:val="24"/>
        </w:rP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12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02.12.2019 N 394-ФЗ)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13) идентификатор государственного контракта - уникальный номер, присваиваемый конкретному государственному контракту и подлежащий указанию во всех контрактах, а также в распоряжениях, составляемых государственными заказчиками, головными исполнителями и исполнителями при осуществлении расчетов по государственному оборонному заказу в рамках сопровождаемой сделки;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13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14) единая информационная система, содержащая информацию о расчетах по государственному оборонному заказу (далее - единая информационная система государственного оборонного заказа), - совокупность информации о расчетах по государственному оборонному заказу, иной информации, предусмотренной настоящим Федеральным законом, и обеспечивающих ее обработку информационных технологий и технических средств. Доступ лиц к информации, содержащейся в единой информационной системе государственного оборонного заказа, хранение, обработка, предоставление и использование такой информации осуществляются с соблюдением требований </w:t>
      </w:r>
      <w:r w:rsidRPr="007C0996">
        <w:rPr>
          <w:rFonts w:ascii="Times New Roman" w:hAnsi="Times New Roman" w:cs="Times New Roman"/>
          <w:color w:val="0000FF"/>
          <w:sz w:val="24"/>
          <w:szCs w:val="24"/>
        </w:rPr>
        <w:t>законодательства</w:t>
      </w:r>
      <w:r w:rsidRPr="007C0996">
        <w:rPr>
          <w:rFonts w:ascii="Times New Roman" w:hAnsi="Times New Roman" w:cs="Times New Roman"/>
          <w:sz w:val="24"/>
          <w:szCs w:val="24"/>
        </w:rPr>
        <w:t xml:space="preserve"> Российской Федерации о государственной тайне;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14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15) федеральный орган в области обороны - федеральный </w:t>
      </w:r>
      <w:r w:rsidRPr="007C0996">
        <w:rPr>
          <w:rFonts w:ascii="Times New Roman" w:hAnsi="Times New Roman" w:cs="Times New Roman"/>
          <w:color w:val="0000FF"/>
          <w:sz w:val="24"/>
          <w:szCs w:val="24"/>
        </w:rPr>
        <w:t>орган</w:t>
      </w:r>
      <w:r w:rsidRPr="007C0996">
        <w:rPr>
          <w:rFonts w:ascii="Times New Roman" w:hAnsi="Times New Roman" w:cs="Times New Roman"/>
          <w:sz w:val="24"/>
          <w:szCs w:val="24"/>
        </w:rPr>
        <w:t xml:space="preserve">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уполномоченный на ведение и сопровождение единой информационной системы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15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16) контролирующий орган - федеральный орган исполнительной власти, осуществляющий функции по государственному контролю (надзору)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16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17) продукция с длительным технологическим циклом производства - продукция, длительность производственного цикла изготовления которой в соответствии с технологией ее производства составляет более шести месяцев.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отнесения продукции к продукции с длительным технологическим циклом производства и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выдачи документа, подтверждающего длительность производственного цикла изготовления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Государственной корпорацией по атомной энергии "</w:t>
      </w:r>
      <w:proofErr w:type="spellStart"/>
      <w:r w:rsidRPr="007C0996">
        <w:rPr>
          <w:rFonts w:ascii="Times New Roman" w:hAnsi="Times New Roman" w:cs="Times New Roman"/>
          <w:sz w:val="24"/>
          <w:szCs w:val="24"/>
        </w:rPr>
        <w:t>Росатом</w:t>
      </w:r>
      <w:proofErr w:type="spellEnd"/>
      <w:r w:rsidRPr="007C0996">
        <w:rPr>
          <w:rFonts w:ascii="Times New Roman" w:hAnsi="Times New Roman" w:cs="Times New Roman"/>
          <w:sz w:val="24"/>
          <w:szCs w:val="24"/>
        </w:rPr>
        <w:t>", Государственной корпорацией по космической деятельности "</w:t>
      </w:r>
      <w:proofErr w:type="spellStart"/>
      <w:r w:rsidRPr="007C0996">
        <w:rPr>
          <w:rFonts w:ascii="Times New Roman" w:hAnsi="Times New Roman" w:cs="Times New Roman"/>
          <w:sz w:val="24"/>
          <w:szCs w:val="24"/>
        </w:rPr>
        <w:t>Роскосмос</w:t>
      </w:r>
      <w:proofErr w:type="spellEnd"/>
      <w:r w:rsidRPr="007C0996">
        <w:rPr>
          <w:rFonts w:ascii="Times New Roman" w:hAnsi="Times New Roman" w:cs="Times New Roman"/>
          <w:sz w:val="24"/>
          <w:szCs w:val="24"/>
        </w:rPr>
        <w:t>" в соответствии с их компетенцией;</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17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03.07.2016 N 317-ФЗ)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18) федеральный каталог продукции для федеральных нужд - структурированный перечень товаров, поставляемых по государственному оборонному заказу (далее - товары, подлежащие каталогизации), включающий систематизированную информацию о технических и качественных характеристиках, условиях эксплуатации товаров, подлежащих каталогизации, их разработчиках, изготовителях (поставщиках) (далее - информация о товарах, подлежащих каталогизации), применяемый государственными заказчиками, головными исполнителями и исполнителями при формировании, размещении и выполнении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 xml:space="preserve">(п. 18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19) федеральный центр каталогизации продукции для федеральных нужд - координатор работ по каталогизации продукции для федеральных нужд;</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19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20) федеральный номенклатурный номер - учетный номер товара, подлежащего каталогизации, в федеральном каталоге продукции для федеральных нужд.</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20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С 01.04.2025 ст. 3 дополняется п. 21 (</w:t>
            </w:r>
            <w:r w:rsidRPr="007C0996">
              <w:rPr>
                <w:rFonts w:ascii="Times New Roman" w:hAnsi="Times New Roman" w:cs="Times New Roman"/>
                <w:color w:val="0000FF"/>
                <w:sz w:val="24"/>
                <w:szCs w:val="24"/>
              </w:rPr>
              <w:t>ФЗ</w:t>
            </w:r>
            <w:r w:rsidRPr="007C0996">
              <w:rPr>
                <w:rFonts w:ascii="Times New Roman" w:hAnsi="Times New Roman" w:cs="Times New Roman"/>
                <w:color w:val="392C69"/>
                <w:sz w:val="24"/>
                <w:szCs w:val="24"/>
              </w:rPr>
              <w:t xml:space="preserve"> от 28.12.2024 N 511-ФЗ). См. будущую </w:t>
            </w:r>
            <w:r w:rsidRPr="007C0996">
              <w:rPr>
                <w:rFonts w:ascii="Times New Roman" w:hAnsi="Times New Roman" w:cs="Times New Roman"/>
                <w:color w:val="0000FF"/>
                <w:sz w:val="24"/>
                <w:szCs w:val="24"/>
              </w:rPr>
              <w:t>редакцию</w:t>
            </w:r>
            <w:r w:rsidRPr="007C099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r w:rsidRPr="007C0996">
        <w:rPr>
          <w:rFonts w:ascii="Times New Roman" w:hAnsi="Times New Roman" w:cs="Times New Roman"/>
          <w:sz w:val="24"/>
          <w:szCs w:val="24"/>
        </w:rPr>
        <w:t>Глава 2. ФОРМИРОВАНИЕ, УТВЕРЖДЕНИЕ И РАЗМЕЩЕНИЕ</w:t>
      </w: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4. Формирование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 w:name="P107"/>
      <w:bookmarkEnd w:id="1"/>
      <w:r w:rsidRPr="007C0996">
        <w:rPr>
          <w:rFonts w:ascii="Times New Roman" w:hAnsi="Times New Roman" w:cs="Times New Roman"/>
          <w:sz w:val="24"/>
          <w:szCs w:val="24"/>
        </w:rPr>
        <w:t>1. Основой для формирования государственного оборонного заказа являются: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w:t>
      </w:r>
      <w:r w:rsidRPr="007C0996">
        <w:rPr>
          <w:rFonts w:ascii="Times New Roman" w:hAnsi="Times New Roman" w:cs="Times New Roman"/>
          <w:color w:val="0000FF"/>
          <w:sz w:val="24"/>
          <w:szCs w:val="24"/>
        </w:rPr>
        <w:t>военная доктрина</w:t>
      </w:r>
      <w:r w:rsidRPr="007C0996">
        <w:rPr>
          <w:rFonts w:ascii="Times New Roman" w:hAnsi="Times New Roman" w:cs="Times New Roman"/>
          <w:sz w:val="24"/>
          <w:szCs w:val="24"/>
        </w:rPr>
        <w:t xml:space="preserve">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планы строительства и развития Вооруженных Сил Российской Федерации, других войск, воинских формирований и органов;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государственная программа вооружения;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долгосрочные (федеральные) целевые программы в области обороны и безопасности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мобилизационный план экономики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программы и планы военно-технического сотрудничества Российской Федерации с иностранными государствами в соответствии с международными договорами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решения Президента Российской Федерации и решения Правительства Российской Федерации в области обороны и безопасности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В состав государственного оборонного заказа могут включаться: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научно-исследовательские и опытно-конструкторские работы по созданию, модернизации вооружения, военной и специальной техники, а также утилизации и уничтожению выводимых из эксплуатации вооружения, военной и специальной техники;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научно-исследовательские и опытно-конструкторские работы по развитию исследовательской, проектно-конструкторской и производственно-технологической базы организаций в целях обеспечения выполнения государственного оборонного заказа, а также повышения мобилизационной подготовки экономики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поставки вооружения, военной и специальной техники, а также сырья, материалов и комплектующих изделий;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поставки военного имущества, продовольственных и непродовольственных товаров;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ремонт, модернизация вооружения, военной и специальной техники, их сервисное обслуживание, а также утилизация выводимых из эксплуатации вооружения, военной и специальной техники;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работы по уничтожению химического оружия;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работы по строительству, реконструкции, техническому перевооружению объектов, предназначенных для нужд обеспечения обороны и безопасности Российской Федерации, в том числе для утилизации выводимых из эксплуатации вооружения, военной и специальной техники;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работы по мобилизационной подготовке экономики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9) поставки продукции в области военно-технического сотрудничества Российской Федерации с иностранными государствами в соответствии с международными обязательствами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10) поставки продукции для накопления материальных ценностей государственного материального резерва;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иные определенные в соответствии с </w:t>
      </w:r>
      <w:r w:rsidRPr="007C0996">
        <w:rPr>
          <w:rFonts w:ascii="Times New Roman" w:hAnsi="Times New Roman" w:cs="Times New Roman"/>
          <w:color w:val="0000FF"/>
          <w:sz w:val="24"/>
          <w:szCs w:val="24"/>
        </w:rPr>
        <w:t>частью 1</w:t>
      </w:r>
      <w:r w:rsidRPr="007C0996">
        <w:rPr>
          <w:rFonts w:ascii="Times New Roman" w:hAnsi="Times New Roman" w:cs="Times New Roman"/>
          <w:sz w:val="24"/>
          <w:szCs w:val="24"/>
        </w:rPr>
        <w:t xml:space="preserve"> настоящей статьи поставки продукции в целях обеспечения обороны и безопасности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Государственный оборонный заказ формируется исходя из основных показателей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Предложения по основным показателям государственного оборонного заказа разрабатываются при составлении проекта федерального бюджета на очередной финансовый год и плановый период по предложениям государственных заказчиков.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Состав, правила разработки государственного оборонного заказа и его основных показателей определяются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установленном Правительством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5. Утверждение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Правительство Российской Федерации утверждает государственный оборонный заказ и мероприятия по его выполнению в месячный срок после подписания Президентом Российской Федерации федерального закона о федеральном бюджете на очередной финансовый год и плановый период.</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При утверждении государственного оборонного заказа Правительство Российской Федерации утверждает государственных заказчиков.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Государственный оборонный заказ может уточняться в пределах основных показателей государственного оборонного заказа с учетом результатов его размещения и исходя из хода его выполнения, а также в случае внесения в текущем финансовом году изменений в федеральный закон о федеральном бюджете на текущий финансовый год и плановый период.</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Порядок уточнения государственного оборонного заказа устанавливается Правительством Российской Федерации при его утверждении.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6. Размещение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Размещение государственного оборонного заказа осуществляется в порядке, установленном </w:t>
      </w:r>
      <w:r w:rsidRPr="007C0996">
        <w:rPr>
          <w:rFonts w:ascii="Times New Roman" w:hAnsi="Times New Roman" w:cs="Times New Roman"/>
          <w:color w:val="0000FF"/>
          <w:sz w:val="24"/>
          <w:szCs w:val="24"/>
        </w:rPr>
        <w:t>законодательством</w:t>
      </w:r>
      <w:r w:rsidRPr="007C0996">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предусмотренных настоящим Федеральным законом.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1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28.12.2013 N 396-ФЗ)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Закупки по государственному оборонному заказу не учитываются при формировании, утверждении и ведении планов-графиков закупок, предусмотренных </w:t>
      </w:r>
      <w:r w:rsidRPr="007C0996">
        <w:rPr>
          <w:rFonts w:ascii="Times New Roman" w:hAnsi="Times New Roman" w:cs="Times New Roman"/>
          <w:color w:val="0000FF"/>
          <w:sz w:val="24"/>
          <w:szCs w:val="24"/>
        </w:rPr>
        <w:t>законодательством</w:t>
      </w:r>
      <w:r w:rsidRPr="007C0996">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Контроль за </w:t>
      </w:r>
      <w:proofErr w:type="spellStart"/>
      <w:r w:rsidRPr="007C0996">
        <w:rPr>
          <w:rFonts w:ascii="Times New Roman" w:hAnsi="Times New Roman" w:cs="Times New Roman"/>
          <w:sz w:val="24"/>
          <w:szCs w:val="24"/>
        </w:rPr>
        <w:t>непревышением</w:t>
      </w:r>
      <w:proofErr w:type="spellEnd"/>
      <w:r w:rsidRPr="007C0996">
        <w:rPr>
          <w:rFonts w:ascii="Times New Roman" w:hAnsi="Times New Roman" w:cs="Times New Roman"/>
          <w:sz w:val="24"/>
          <w:szCs w:val="24"/>
        </w:rPr>
        <w:t xml:space="preserve"> объема финансового обеспечения для осуществления таких закупок, содержащихся 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информации и документах, над объемом финансового обеспечения для осуществления закупок, утвержденным и доведенным до заказчика, осуществляется в порядке, установленном Правительством Российской Федерации в соответствии с </w:t>
      </w:r>
      <w:r w:rsidRPr="007C0996">
        <w:rPr>
          <w:rFonts w:ascii="Times New Roman" w:hAnsi="Times New Roman" w:cs="Times New Roman"/>
          <w:color w:val="0000FF"/>
          <w:sz w:val="24"/>
          <w:szCs w:val="24"/>
        </w:rPr>
        <w:t>частью 6 статьи 99</w:t>
      </w:r>
      <w:r w:rsidRPr="007C0996">
        <w:rPr>
          <w:rFonts w:ascii="Times New Roman" w:hAnsi="Times New Roman" w:cs="Times New Roman"/>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 xml:space="preserve">(часть 1.1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08.12.2020 N 422-ФЗ)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При размещении государственного оборонного заказа путем использования конкурентных способов определения поставщиков (исполнителей, подрядчиков) на создание, модернизацию, поставки, ремонт, сервисное обслуживание и утилизацию вооружения, военной и специальной техники государственный заказчик вправе не устанавливать требование обеспечения исполнения государственного контракта в случае, если им установлены определенные Правительством Российской Федерации </w:t>
      </w:r>
      <w:r w:rsidRPr="007C0996">
        <w:rPr>
          <w:rFonts w:ascii="Times New Roman" w:hAnsi="Times New Roman" w:cs="Times New Roman"/>
          <w:color w:val="0000FF"/>
          <w:sz w:val="24"/>
          <w:szCs w:val="24"/>
        </w:rPr>
        <w:t>требования</w:t>
      </w:r>
      <w:r w:rsidRPr="007C0996">
        <w:rPr>
          <w:rFonts w:ascii="Times New Roman" w:hAnsi="Times New Roman" w:cs="Times New Roman"/>
          <w:sz w:val="24"/>
          <w:szCs w:val="24"/>
        </w:rPr>
        <w:t xml:space="preserve"> к участникам размещения государственного оборонного заказа о наличии у них соответствующих производственных мощностей, технологического оборудования, финансовых и трудовых ресурсов для исполнения государственного контракта.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2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28.12.2013 N 396-ФЗ)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2.1. При размещении государственного оборонного заказа на создание, модернизацию, поставки, ремонт, сервисное обслуживание и утилизацию вооружения, военной и специальной техники, космической техники и объектов космической инфраструктуры обеспечение исполнения государственного контракта, в отношении которого будет осуществляться банковское сопровождение или по которому будет осуществляться казначейское сопровождение расчетов, не требуется.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2.1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29.07.2017 N 237-ФЗ;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При размещении государственного оборонного заказа на поставки вооружения, военной и специальной техники, военного имущества, принятых на вооружение, снабжение, в эксплуатацию, конкурсная документация, документация об аукционе, документация о проведении запроса предложений должны содержать указание на наименования или товарные знаки таких вооружения, военной и специальной техники, военного имущества.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28.12.2013 N 396-ФЗ)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а также цены государственного контракта в случае размещения государственного оборонного заказа у единственного поставщика (исполнителя, подрядчика) осуществляется в порядке, установленном Правительством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28.12.2013 N 396-ФЗ)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В случае, если в ходе исполнения государственного контракта, предметом которого являются поставки продукции по государственному оборонному заказу в соответствии с государственной программой вооружения, утвержденной Президентом Российской Федерации, и срок ее поставок по которому составляет не менее чем три года, произошло изменение цены на эту продукцию, цена такого контракта может быть изменена по решению Правительства Российской Федерации при утверждении государственного оборонного заказа на очередной год и плановый период или при уточнении государственного оборонного заказа на текущий год.</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 w:name="P153"/>
      <w:bookmarkEnd w:id="2"/>
      <w:r w:rsidRPr="007C0996">
        <w:rPr>
          <w:rFonts w:ascii="Times New Roman" w:hAnsi="Times New Roman" w:cs="Times New Roman"/>
          <w:sz w:val="24"/>
          <w:szCs w:val="24"/>
        </w:rPr>
        <w:t xml:space="preserve">6. Государственный оборонный заказ обязателен для принятия единственным поставщиком (исполнителем, подрядчиком), определенным законодательными актами Российской Федерации и актами Президента Российской Федерации, актами Правительства Российской Федерации, при условии, что государственный оборонный заказ обеспечивает уровень прибыли при расчете цены на поставляемую продукцию по государственному оборонному заказу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xml:space="preserve">, установленном Правительством Российской Федерации в отношении определения цены государственного контракта, а также государственными унитарными предприятиями и (или) иными организациями, занимающими доминирующее положение на товарном рынке продукции по государственному оборонному заказу, в случае, если претенденты на размещение государственного оборонного заказа путем использования государственным заказчиком конкурентных способов определения </w:t>
      </w:r>
      <w:r w:rsidRPr="007C0996">
        <w:rPr>
          <w:rFonts w:ascii="Times New Roman" w:hAnsi="Times New Roman" w:cs="Times New Roman"/>
          <w:sz w:val="24"/>
          <w:szCs w:val="24"/>
        </w:rPr>
        <w:lastRenderedPageBreak/>
        <w:t>поставщиков (исполнителей, подрядчиков) отсутствуют или по результатам такого определения поставщиков (исполнителей, подрядчиков) не определен головной исполнитель.</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28.12.2013 N 396-ФЗ)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3" w:name="P155"/>
      <w:bookmarkEnd w:id="3"/>
      <w:r w:rsidRPr="007C0996">
        <w:rPr>
          <w:rFonts w:ascii="Times New Roman" w:hAnsi="Times New Roman" w:cs="Times New Roman"/>
          <w:sz w:val="24"/>
          <w:szCs w:val="24"/>
        </w:rPr>
        <w:t xml:space="preserve">6.1. Заключение контракта обязательно для хозяйствующего субъекта, занимающего в соответствии со </w:t>
      </w:r>
      <w:r w:rsidRPr="007C0996">
        <w:rPr>
          <w:rFonts w:ascii="Times New Roman" w:hAnsi="Times New Roman" w:cs="Times New Roman"/>
          <w:color w:val="0000FF"/>
          <w:sz w:val="24"/>
          <w:szCs w:val="24"/>
        </w:rPr>
        <w:t>статьей 14</w:t>
      </w:r>
      <w:r w:rsidRPr="007C0996">
        <w:rPr>
          <w:rFonts w:ascii="Times New Roman" w:hAnsi="Times New Roman" w:cs="Times New Roman"/>
          <w:sz w:val="24"/>
          <w:szCs w:val="24"/>
        </w:rPr>
        <w:t xml:space="preserve"> настоящего Федерального закона доминирующее положение, при условии отсутствия у него обоснованных экономических или технологических причин для отказа от заключения контракта.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6.1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03.07.2016 N 317-ФЗ)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 w:name="P157"/>
      <w:bookmarkEnd w:id="4"/>
      <w:r w:rsidRPr="007C0996">
        <w:rPr>
          <w:rFonts w:ascii="Times New Roman" w:hAnsi="Times New Roman" w:cs="Times New Roman"/>
          <w:sz w:val="24"/>
          <w:szCs w:val="24"/>
        </w:rPr>
        <w:t xml:space="preserve">6.2. Лица, для которых в соответствии с </w:t>
      </w:r>
      <w:r w:rsidRPr="007C0996">
        <w:rPr>
          <w:rFonts w:ascii="Times New Roman" w:hAnsi="Times New Roman" w:cs="Times New Roman"/>
          <w:color w:val="0000FF"/>
          <w:sz w:val="24"/>
          <w:szCs w:val="24"/>
        </w:rPr>
        <w:t>частью 6</w:t>
      </w:r>
      <w:r w:rsidRPr="007C0996">
        <w:rPr>
          <w:rFonts w:ascii="Times New Roman" w:hAnsi="Times New Roman" w:cs="Times New Roman"/>
          <w:sz w:val="24"/>
          <w:szCs w:val="24"/>
        </w:rPr>
        <w:t xml:space="preserve"> настоящей статьи принятие государственного оборонного заказа обязательно, по запросу государственного заказчика и лица, для которых в соответствии с </w:t>
      </w:r>
      <w:r w:rsidRPr="007C0996">
        <w:rPr>
          <w:rFonts w:ascii="Times New Roman" w:hAnsi="Times New Roman" w:cs="Times New Roman"/>
          <w:color w:val="0000FF"/>
          <w:sz w:val="24"/>
          <w:szCs w:val="24"/>
        </w:rPr>
        <w:t>частью 6.1</w:t>
      </w:r>
      <w:r w:rsidRPr="007C0996">
        <w:rPr>
          <w:rFonts w:ascii="Times New Roman" w:hAnsi="Times New Roman" w:cs="Times New Roman"/>
          <w:sz w:val="24"/>
          <w:szCs w:val="24"/>
        </w:rPr>
        <w:t xml:space="preserve"> настоящей статьи заключение контракта обязательно, по запросу головного исполнителя обязаны представлять предложение о цене на продукцию по государственному оборонному заказу (в том числе обосновывающие такую цену документы), информацию о затратах по исполненным государственным контрактам, контрактам, а также информацию, необходимую для изменения цены государственного контракта, включая обоснование ее изменения.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6.2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11.06.2022 N 172-ФЗ)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7. Для выполнения государственного оборонного заказа устанавливаются квоты обязательных поставок (государственное бронирование) важнейших видов материально-технических ресурсов государственному заказчику, головному исполнителю, исполнителю организациями-поставщиками, организациями-изготовителями независимо от их организационно-правовых форм.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установления этих квот и формирования утверждаемых в составе государственного оборонного заказа перечня и объема указанных материально-технических ресурсов, порядок установления государственных регулируемых цен в пределах этих квот на указанные материально-технические ресурсы определяются Правительством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7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Сроки размещения государственного оборонного заказа устанавливаются Правительством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 w:name="P162"/>
      <w:bookmarkEnd w:id="5"/>
      <w:r w:rsidRPr="007C0996">
        <w:rPr>
          <w:rFonts w:ascii="Times New Roman" w:hAnsi="Times New Roman" w:cs="Times New Roman"/>
          <w:sz w:val="24"/>
          <w:szCs w:val="24"/>
        </w:rPr>
        <w:t>9. При размещении государственного оборонного заказа государственный заказчик определяет государственные контракты, заключаемые на сумму не менее суммы, определяемой Правительством Российской Федерации исходя из доли в общем объеме денежных средств, предусмотренных федеральным бюджетом на соответствующий финансовый год для финансового обеспечения выполнения государственного оборонного заказа, банковское сопровождение которых осуществляется опорным банком для оборонно-промышленного комплекса. В целях реализации положений настоящей части доля в общем объеме денежных средств, предусмотренных федеральным бюджетом на соответствующий финансовый год для финансового обеспечения выполнения государственного оборонного заказа, устанавливается Правительством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9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27.12.2019 N 517-ФЗ)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6" w:name="P165"/>
      <w:bookmarkEnd w:id="6"/>
      <w:r w:rsidRPr="007C0996">
        <w:rPr>
          <w:rFonts w:ascii="Times New Roman" w:hAnsi="Times New Roman" w:cs="Times New Roman"/>
          <w:sz w:val="24"/>
          <w:szCs w:val="24"/>
        </w:rPr>
        <w:t>Статья 6.1. Идентификатор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7" w:name="P169"/>
      <w:bookmarkEnd w:id="7"/>
      <w:r w:rsidRPr="007C0996">
        <w:rPr>
          <w:rFonts w:ascii="Times New Roman" w:hAnsi="Times New Roman" w:cs="Times New Roman"/>
          <w:sz w:val="24"/>
          <w:szCs w:val="24"/>
        </w:rPr>
        <w:t xml:space="preserve">1. Каждому государственному контракту перед включением сведений о нем в реестр контрактов, который ведется в соответствии с </w:t>
      </w:r>
      <w:r w:rsidRPr="007C0996">
        <w:rPr>
          <w:rFonts w:ascii="Times New Roman" w:hAnsi="Times New Roman" w:cs="Times New Roman"/>
          <w:color w:val="0000FF"/>
          <w:sz w:val="24"/>
          <w:szCs w:val="24"/>
        </w:rPr>
        <w:t>законодательством</w:t>
      </w:r>
      <w:r w:rsidRPr="007C0996">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в настоящей статье - реестр контрактов), присваивается идентификатор государственного контракта, который </w:t>
      </w:r>
      <w:r w:rsidRPr="007C0996">
        <w:rPr>
          <w:rFonts w:ascii="Times New Roman" w:hAnsi="Times New Roman" w:cs="Times New Roman"/>
          <w:sz w:val="24"/>
          <w:szCs w:val="24"/>
        </w:rPr>
        <w:lastRenderedPageBreak/>
        <w:t>содержит в том числе следующую информацию:</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идентификационный код государственного заказчика;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способ определения поставщика (исполнителя, подрядчика);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год заключения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год окончания срока действия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порядковый номер государственного контракта, присваиваемый последовательно в соответствии со сквозной нумерацией в пределах календарного года отдельно в отношении каждого государственного заказчика.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формирования идентификатора государственного контракта устанавливается федеральным органом в области обороны совместно с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по согласованию с Банком России.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24.02.2021 N 20-ФЗ)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8" w:name="P176"/>
      <w:bookmarkEnd w:id="8"/>
      <w:r w:rsidRPr="007C0996">
        <w:rPr>
          <w:rFonts w:ascii="Times New Roman" w:hAnsi="Times New Roman" w:cs="Times New Roman"/>
          <w:sz w:val="24"/>
          <w:szCs w:val="24"/>
        </w:rPr>
        <w:t xml:space="preserve">2. Информация об идентификаторе государственного контракта направляется государственным заказчиком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и включается указанным федеральным органом исполнительной власти в реестр контрактов в дополнение к информации, подлежащей включению в указанный реестр в соответствии с </w:t>
      </w:r>
      <w:r w:rsidRPr="007C0996">
        <w:rPr>
          <w:rFonts w:ascii="Times New Roman" w:hAnsi="Times New Roman" w:cs="Times New Roman"/>
          <w:color w:val="0000FF"/>
          <w:sz w:val="24"/>
          <w:szCs w:val="24"/>
        </w:rPr>
        <w:t>законодательством</w:t>
      </w:r>
      <w:r w:rsidRPr="007C0996">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установленном Правительством Российской Федерации для ведения реестра государственных и муниципальных контрактов, заключенных государственными или муниципальными заказчиками.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24.02.2021 N 20-ФЗ)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с соблюдением требований законодательства Российской Федерации о государственной тайне безвозмездный доступ к сведениям, содержащимся в реестре контрактов:</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24.02.2021 N 20-ФЗ)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государственному заказчику - к сведениям о заключенном им государственном контракте;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головному исполнителю - к сведениям о заключенном им государственном контракте;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исполнителю - к сведениям о государственном контракте, в целях исполнения которого им заключен контракт;</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уполномоченному банку - к сведениям о государственном контракте, банковское сопровождение которого он осуществляет;</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органу финансового мониторинга;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Счетной палате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контролирующему органу.</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8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9" w:name="P189"/>
      <w:bookmarkEnd w:id="9"/>
      <w:r w:rsidRPr="007C0996">
        <w:rPr>
          <w:rFonts w:ascii="Times New Roman" w:hAnsi="Times New Roman" w:cs="Times New Roman"/>
          <w:sz w:val="24"/>
          <w:szCs w:val="24"/>
        </w:rPr>
        <w:t xml:space="preserve">4. Идентификатор государственного контракта указывается в распоряжениях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установленном Банком России для указания уникального идентификатора платежа.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6.1-1. Федеральная система каталогизации продукции для федеральных нужд</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Федеральная система каталогизации продукции для федеральных нужд создается для информационного обеспечения государственных заказчиков, головных исполнителей и исполнителей с учетом требований к информационной безопасности и защите </w:t>
      </w:r>
      <w:r w:rsidRPr="007C0996">
        <w:rPr>
          <w:rFonts w:ascii="Times New Roman" w:hAnsi="Times New Roman" w:cs="Times New Roman"/>
          <w:color w:val="0000FF"/>
          <w:sz w:val="24"/>
          <w:szCs w:val="24"/>
        </w:rPr>
        <w:t>сведений</w:t>
      </w:r>
      <w:r w:rsidRPr="007C0996">
        <w:rPr>
          <w:rFonts w:ascii="Times New Roman" w:hAnsi="Times New Roman" w:cs="Times New Roman"/>
          <w:sz w:val="24"/>
          <w:szCs w:val="24"/>
        </w:rP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Федеральный </w:t>
      </w:r>
      <w:r w:rsidRPr="007C0996">
        <w:rPr>
          <w:rFonts w:ascii="Times New Roman" w:hAnsi="Times New Roman" w:cs="Times New Roman"/>
          <w:color w:val="0000FF"/>
          <w:sz w:val="24"/>
          <w:szCs w:val="24"/>
        </w:rPr>
        <w:t>орган</w:t>
      </w:r>
      <w:r w:rsidRPr="007C0996">
        <w:rPr>
          <w:rFonts w:ascii="Times New Roman" w:hAnsi="Times New Roman" w:cs="Times New Roman"/>
          <w:sz w:val="24"/>
          <w:szCs w:val="24"/>
        </w:rPr>
        <w:t xml:space="preserve"> исполнительной власти, осуществляющий функции по нормативно-правовому регулированию и координации работ по созданию, формированию, функционированию и развитию федеральной системы каталогизации продукции для федеральных нужд, а также по организации деятельности федерального центра каталогизации продукции для федеральных нужд, определяется Правительством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Федеральная система каталогизации продукции для федеральных нужд включает в себя: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федеральный каталог продукции для федеральных нужд;</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классификаторы, справочники и иные нормативные документы, которые необходимы для проведения работ по каталогизации, </w:t>
      </w:r>
      <w:r w:rsidRPr="007C0996">
        <w:rPr>
          <w:rFonts w:ascii="Times New Roman" w:hAnsi="Times New Roman" w:cs="Times New Roman"/>
          <w:color w:val="0000FF"/>
          <w:sz w:val="24"/>
          <w:szCs w:val="24"/>
        </w:rPr>
        <w:t>перечень</w:t>
      </w:r>
      <w:r w:rsidRPr="007C0996">
        <w:rPr>
          <w:rFonts w:ascii="Times New Roman" w:hAnsi="Times New Roman" w:cs="Times New Roman"/>
          <w:sz w:val="24"/>
          <w:szCs w:val="24"/>
        </w:rPr>
        <w:t xml:space="preserve"> и (или) порядок ведения или применения которых определяются уполномоченным федеральным органом исполнительной власти;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информационные технологии, обеспечивающие формирование и ведение федерального каталога продукции для федеральных нужд.</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0" w:name="P201"/>
      <w:bookmarkEnd w:id="10"/>
      <w:r w:rsidRPr="007C0996">
        <w:rPr>
          <w:rFonts w:ascii="Times New Roman" w:hAnsi="Times New Roman" w:cs="Times New Roman"/>
          <w:sz w:val="24"/>
          <w:szCs w:val="24"/>
        </w:rPr>
        <w:t xml:space="preserve">4.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создания, формирования и функционирования федеральной системы каталогизации продукции для федеральных нужд утверждается Правительством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В порядке, указанном в </w:t>
      </w:r>
      <w:r w:rsidRPr="007C0996">
        <w:rPr>
          <w:rFonts w:ascii="Times New Roman" w:hAnsi="Times New Roman" w:cs="Times New Roman"/>
          <w:color w:val="0000FF"/>
          <w:sz w:val="24"/>
          <w:szCs w:val="24"/>
        </w:rPr>
        <w:t>части 4</w:t>
      </w:r>
      <w:r w:rsidRPr="007C0996">
        <w:rPr>
          <w:rFonts w:ascii="Times New Roman" w:hAnsi="Times New Roman" w:cs="Times New Roman"/>
          <w:sz w:val="24"/>
          <w:szCs w:val="24"/>
        </w:rPr>
        <w:t xml:space="preserve"> настоящей статьи, определяются правила формирования, ведения и применения федерального каталога продукции для федеральных нужд (в том числе правила формирования и ведения его разделов), правила присвоения федерального номенклатурного номера товару, подлежащему каталогизации, и порядок финансирования работ по каталогизации.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Правила формирования, ведения и применения федерального каталога продукции для федеральных нужд должны содержать в том числе сроки, способы и периодичность представления головными исполнителями, исполнителями информации о товарах, подлежащих каталогизации, для включения такой информации в федеральный каталог продукции для федеральных нужд.</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7. Под </w:t>
      </w:r>
      <w:r w:rsidRPr="007C0996">
        <w:rPr>
          <w:rFonts w:ascii="Times New Roman" w:hAnsi="Times New Roman" w:cs="Times New Roman"/>
          <w:color w:val="0000FF"/>
          <w:sz w:val="24"/>
          <w:szCs w:val="24"/>
        </w:rPr>
        <w:t>работами</w:t>
      </w:r>
      <w:r w:rsidRPr="007C0996">
        <w:rPr>
          <w:rFonts w:ascii="Times New Roman" w:hAnsi="Times New Roman" w:cs="Times New Roman"/>
          <w:sz w:val="24"/>
          <w:szCs w:val="24"/>
        </w:rPr>
        <w:t xml:space="preserve"> по каталогизации понимается деятельность по формированию, ведению и применению федерального каталога продукции для федеральных нужд, по присвоению федерального номенклатурного номера товару, подлежащему каталогизации, а также информационное и методическое обеспечение такой деятельности.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Головные исполнители, исполнители, являющиеся участниками работ по каталогизации, обязаны обеспечивать полноту, достоверность, актуальность информации о товарах, подлежащих каталогизации, и своевременность ее размещения в федеральном каталоге продукции для федеральных нужд.</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9. Иные </w:t>
      </w:r>
      <w:r w:rsidRPr="007C0996">
        <w:rPr>
          <w:rFonts w:ascii="Times New Roman" w:hAnsi="Times New Roman" w:cs="Times New Roman"/>
          <w:color w:val="0000FF"/>
          <w:sz w:val="24"/>
          <w:szCs w:val="24"/>
        </w:rPr>
        <w:t>участники</w:t>
      </w:r>
      <w:r w:rsidRPr="007C0996">
        <w:rPr>
          <w:rFonts w:ascii="Times New Roman" w:hAnsi="Times New Roman" w:cs="Times New Roman"/>
          <w:sz w:val="24"/>
          <w:szCs w:val="24"/>
        </w:rPr>
        <w:t xml:space="preserve"> работ по каталогизации и их полномочия, включая полномочия федеральных органов исполнительной власти по формированию и ведению разделов федерального каталога продукции для федеральных нужд, определяются Правительством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10. Не подлежит размещению в федеральном каталоге продукции для федеральных нужд информация о товарах, поставляемых по государственному оборонному заказу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w:t>
      </w:r>
      <w:r w:rsidRPr="007C0996">
        <w:rPr>
          <w:rFonts w:ascii="Times New Roman" w:hAnsi="Times New Roman" w:cs="Times New Roman"/>
          <w:sz w:val="24"/>
          <w:szCs w:val="24"/>
        </w:rPr>
        <w:lastRenderedPageBreak/>
        <w:t>безопасности средствами оперативно-служебной деятельности, борьбы с терроризмом, а также в целях обеспечения Государственной корпорации по атомной энергии "</w:t>
      </w:r>
      <w:proofErr w:type="spellStart"/>
      <w:r w:rsidRPr="007C0996">
        <w:rPr>
          <w:rFonts w:ascii="Times New Roman" w:hAnsi="Times New Roman" w:cs="Times New Roman"/>
          <w:sz w:val="24"/>
          <w:szCs w:val="24"/>
        </w:rPr>
        <w:t>Росатом</w:t>
      </w:r>
      <w:proofErr w:type="spellEnd"/>
      <w:r w:rsidRPr="007C0996">
        <w:rPr>
          <w:rFonts w:ascii="Times New Roman" w:hAnsi="Times New Roman" w:cs="Times New Roman"/>
          <w:sz w:val="24"/>
          <w:szCs w:val="24"/>
        </w:rPr>
        <w:t>" товарами для разработки, испытаний, производства, разборки и утилизации ядерных боеприпасов и ядерных зарядов, обеспечения их надежности и безопасности на всех стадиях жизненного цикла, поддержания базовых и критических технологий на всех стадиях жизненного цикла ядерных боеприпасов, ядерных зарядов, в том числе обеспечения ядерной и радиационной безопасности, формирования государственного запаса специального сырья и делящихся материалов.</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r w:rsidRPr="007C0996">
        <w:rPr>
          <w:rFonts w:ascii="Times New Roman" w:hAnsi="Times New Roman" w:cs="Times New Roman"/>
          <w:sz w:val="24"/>
          <w:szCs w:val="24"/>
        </w:rPr>
        <w:t>Глава 3. ОСНОВНЫЕ ПРАВА И ОБЯЗАННОСТИ ГОСУДАРСТВЕННОГО</w:t>
      </w: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ЗАКАЗЧИКА, ГОЛОВНОГО ИСПОЛНИТЕЛЯ, ИСПОЛНИТЕЛЯ</w:t>
      </w: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6.2. Основные права государственного заказчика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Государственный заказчик:</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вправе запрашивать у головного исполнителя и лиц, для которых в соответствии с </w:t>
      </w:r>
      <w:r w:rsidRPr="007C0996">
        <w:rPr>
          <w:rFonts w:ascii="Times New Roman" w:hAnsi="Times New Roman" w:cs="Times New Roman"/>
          <w:color w:val="0000FF"/>
          <w:sz w:val="24"/>
          <w:szCs w:val="24"/>
        </w:rPr>
        <w:t>частью 6 статьи 6</w:t>
      </w:r>
      <w:r w:rsidRPr="007C0996">
        <w:rPr>
          <w:rFonts w:ascii="Times New Roman" w:hAnsi="Times New Roman" w:cs="Times New Roman"/>
          <w:sz w:val="24"/>
          <w:szCs w:val="24"/>
        </w:rPr>
        <w:t xml:space="preserve"> настоящего Федерального закона принятие государственного оборонного заказа обязательно, предложение о цене на продукцию по государственному оборонному заказу (в том числе обосновывающие такую цену документы), информацию о затратах по исполненным государственным контрактам, контрактам, а также информацию, необходимую для изменения цены государственного контракта, включая обоснование ее изменения;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11.06.2022 N 172-ФЗ)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вправе получать от федерального органа в области обороны с соблюдением требований законодательства Российской Федерации о государственной тайне доступ к содержащейся в единой информационной системе государственного оборонного заказа информации о заключенных им государственных контрактах;</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До заключения соглашений о взаимодействии информация и документы, предусмотренные п. 3 ст. 6.2, представляются по форме и в сроки, которые указаны в соответствующем запросе федерального органа исполнительной власти или государственного заказчика (</w:t>
            </w:r>
            <w:r w:rsidRPr="007C0996">
              <w:rPr>
                <w:rFonts w:ascii="Times New Roman" w:hAnsi="Times New Roman" w:cs="Times New Roman"/>
                <w:color w:val="0000FF"/>
                <w:sz w:val="24"/>
                <w:szCs w:val="24"/>
              </w:rPr>
              <w:t>ФЗ</w:t>
            </w:r>
            <w:r w:rsidRPr="007C0996">
              <w:rPr>
                <w:rFonts w:ascii="Times New Roman" w:hAnsi="Times New Roman" w:cs="Times New Roman"/>
                <w:color w:val="392C69"/>
                <w:sz w:val="24"/>
                <w:szCs w:val="24"/>
              </w:rPr>
              <w:t xml:space="preserve"> от 29.06.2015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1" w:name="P223"/>
      <w:bookmarkEnd w:id="11"/>
      <w:r w:rsidRPr="007C0996">
        <w:rPr>
          <w:rFonts w:ascii="Times New Roman" w:hAnsi="Times New Roman" w:cs="Times New Roman"/>
          <w:sz w:val="24"/>
          <w:szCs w:val="24"/>
        </w:rPr>
        <w:t xml:space="preserve">3) вправе направлять в целях исполнения обязанности, предусмотренной </w:t>
      </w:r>
      <w:r w:rsidRPr="007C0996">
        <w:rPr>
          <w:rFonts w:ascii="Times New Roman" w:hAnsi="Times New Roman" w:cs="Times New Roman"/>
          <w:color w:val="0000FF"/>
          <w:sz w:val="24"/>
          <w:szCs w:val="24"/>
        </w:rPr>
        <w:t>пунктом 9 статьи 7</w:t>
      </w:r>
      <w:r w:rsidRPr="007C0996">
        <w:rPr>
          <w:rFonts w:ascii="Times New Roman" w:hAnsi="Times New Roman" w:cs="Times New Roman"/>
          <w:sz w:val="24"/>
          <w:szCs w:val="24"/>
        </w:rPr>
        <w:t xml:space="preserve"> настоящего Федерального закона, в налоговые органы, таможенные органы, Фонд пенсионного и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 служебную и коммерческую тайну, а также персональных данных. Перечень информации и документов, порядок и сроки их представления определяются соглашением о взаимодействии налоговых органов, таможенных органов, Фонда пенсионного и социального страхования Российской Федерации с государственным заказчиком. Государственный заказчик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 и несет ответственность за их разглашение в соответствии с законодательством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28.12.2022 N 569-ФЗ)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имеет право на увеличение предусмотренного ему в соответствии с бюджетным </w:t>
      </w:r>
      <w:r w:rsidRPr="007C0996">
        <w:rPr>
          <w:rFonts w:ascii="Times New Roman" w:hAnsi="Times New Roman" w:cs="Times New Roman"/>
          <w:sz w:val="24"/>
          <w:szCs w:val="24"/>
        </w:rPr>
        <w:lastRenderedPageBreak/>
        <w:t xml:space="preserve">законодательством Российской Федерации объема бюджетных ассигнований федерального бюджета на сумму дохода, полученного вследствие нарушения законодательства Российской Федерации в сфере государственного оборонного заказа (далее - законодательство в сфере государственного оборонного заказа), и средств по возмещению ущерба, причиненного Российской Федерации в результате нарушения законодательства в сфере государственного оборонного заказа, перечисленных в федеральный бюджет головным исполнителем, исполнителем на основании предусмотренных </w:t>
      </w:r>
      <w:r w:rsidRPr="007C0996">
        <w:rPr>
          <w:rFonts w:ascii="Times New Roman" w:hAnsi="Times New Roman" w:cs="Times New Roman"/>
          <w:color w:val="0000FF"/>
          <w:sz w:val="24"/>
          <w:szCs w:val="24"/>
        </w:rPr>
        <w:t>подпунктами "в"</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"г" пункта 2 части 1 статьи 15.2</w:t>
      </w:r>
      <w:r w:rsidRPr="007C0996">
        <w:rPr>
          <w:rFonts w:ascii="Times New Roman" w:hAnsi="Times New Roman" w:cs="Times New Roman"/>
          <w:sz w:val="24"/>
          <w:szCs w:val="24"/>
        </w:rPr>
        <w:t xml:space="preserve"> настоящего Федерального закона предписаний по делам о нарушении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вправе получать доступ к сведениям о кооперации;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осуществляет иные права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7. Основные обязанности государственного заказчика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Государственный заказчик:</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разрабатывает с привлечением головного исполнителя, исполнителей, определенных в установленном порядке, предложения по объему поставок продукции по государственному оборонному заказу и его основным показателям;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организует и осуществляет размещение заказов на поставки продукции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формирует начальную (максимальную) цену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а также цену государственного контракта при размещении государственного оборонного заказа у единственного поставщика (исполнителя, подрядчика)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заключает государственные контракты и принимает необходимые меры по их исполнению;</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2" w:name="P238"/>
      <w:bookmarkEnd w:id="12"/>
      <w:r w:rsidRPr="007C0996">
        <w:rPr>
          <w:rFonts w:ascii="Times New Roman" w:hAnsi="Times New Roman" w:cs="Times New Roman"/>
          <w:sz w:val="24"/>
          <w:szCs w:val="24"/>
        </w:rPr>
        <w:t xml:space="preserve">5) присваивает каждому государственному контракту </w:t>
      </w:r>
      <w:r w:rsidRPr="007C0996">
        <w:rPr>
          <w:rFonts w:ascii="Times New Roman" w:hAnsi="Times New Roman" w:cs="Times New Roman"/>
          <w:color w:val="0000FF"/>
          <w:sz w:val="24"/>
          <w:szCs w:val="24"/>
        </w:rPr>
        <w:t>идентификатор</w:t>
      </w:r>
      <w:r w:rsidRPr="007C0996">
        <w:rPr>
          <w:rFonts w:ascii="Times New Roman" w:hAnsi="Times New Roman" w:cs="Times New Roman"/>
          <w:sz w:val="24"/>
          <w:szCs w:val="24"/>
        </w:rPr>
        <w:t xml:space="preserve"> государственного контракта и указывает его в государственном контракте;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включает в государственный контракт условие об осуществлении расчетов по государственному контракту только с использованием отдельных счетов, открытых в уполномоченном банке;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05.04.2021 N 66-ФЗ)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3" w:name="P241"/>
      <w:bookmarkEnd w:id="13"/>
      <w:r w:rsidRPr="007C0996">
        <w:rPr>
          <w:rFonts w:ascii="Times New Roman" w:hAnsi="Times New Roman" w:cs="Times New Roman"/>
          <w:sz w:val="24"/>
          <w:szCs w:val="24"/>
        </w:rPr>
        <w:t>7) использует для расчетов по государственному контракту только отдельный счет, открытый в уполномоченном банке головному исполнителю, с которым у государственного заказчика заключен государственный контракт, при наличии у такого головного исполнителя договора о банковском сопровождении, заключенного с уполномоченным банком;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обеспечивает авансирование и оплату поставок продукции по государственному оборонному заказу в соответствии с условиями государственных контрактов;</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4" w:name="P243"/>
      <w:bookmarkEnd w:id="14"/>
      <w:r w:rsidRPr="007C0996">
        <w:rPr>
          <w:rFonts w:ascii="Times New Roman" w:hAnsi="Times New Roman" w:cs="Times New Roman"/>
          <w:sz w:val="24"/>
          <w:szCs w:val="24"/>
        </w:rPr>
        <w:t>9) осуществляет контроль за целевым использованием головным исполнителем бюджетных ассигнований, выделенных из федерального бюджета на оплату поставок продукции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10) осуществляет контроль за обеспечением головным исполнителем, а также исполнителями (при условии включения в государственный контракт и контракт положений о праве контроля) поставок продукции по государственному оборонному заказу в соответствии с государственным контрактом, контрактом;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участвует в испытаниях опытных и серийных образцов (комплексов, систем) </w:t>
      </w:r>
      <w:r w:rsidRPr="007C0996">
        <w:rPr>
          <w:rFonts w:ascii="Times New Roman" w:hAnsi="Times New Roman" w:cs="Times New Roman"/>
          <w:sz w:val="24"/>
          <w:szCs w:val="24"/>
        </w:rPr>
        <w:lastRenderedPageBreak/>
        <w:t>вооружения, военной и специальной техники, военного имущества, а также материалов и комплектующих изделий;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12) организует и проводит государственные испытания опытных образцов (комплексов, систем) вооружения, военной и специальной техники, военного имущества, подготавливает документацию для принятия их на вооружение, снабжение, в эксплуатацию;</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13) осуществляет контроль качества товаров, работ, услуг, соответственно поставляемых, выполняемых, оказываемых по государственному оборонному заказу, на соответствие требованиям законодательства Российской Федерации, нормативных и иных актов государственного заказчика, условиям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14) обеспечивает приемку продукции по государственному оборонному заказу в соответствии с условиями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15) утверждает техническую документацию, необходимую для создания и серийного производства вооружения, военной и специальной техники, военного имущества;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16) осуществляет государственный учет результатов научно-технической деятельности, полученных при выполнении государственного оборонного заказа за счет или с привлечением средств федерального бюджета;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5" w:name="P251"/>
      <w:bookmarkEnd w:id="15"/>
      <w:r w:rsidRPr="007C0996">
        <w:rPr>
          <w:rFonts w:ascii="Times New Roman" w:hAnsi="Times New Roman" w:cs="Times New Roman"/>
          <w:sz w:val="24"/>
          <w:szCs w:val="24"/>
        </w:rPr>
        <w:t>17) направляет в установленном им порядке уведомление о полном исполнении государственного контракта в уполномоченный банк;</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17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29.07.2017 N 237-ФЗ)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18) исполняет иные обязанности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19) информирует не позднее чем в течение одного рабочего дня, следующего за днем получения информации, в порядке, предусмотренном </w:t>
      </w:r>
      <w:r w:rsidRPr="007C0996">
        <w:rPr>
          <w:rFonts w:ascii="Times New Roman" w:hAnsi="Times New Roman" w:cs="Times New Roman"/>
          <w:color w:val="0000FF"/>
          <w:sz w:val="24"/>
          <w:szCs w:val="24"/>
        </w:rPr>
        <w:t>частью 2 статьи 8.1</w:t>
      </w:r>
      <w:r w:rsidRPr="007C0996">
        <w:rPr>
          <w:rFonts w:ascii="Times New Roman" w:hAnsi="Times New Roman" w:cs="Times New Roman"/>
          <w:sz w:val="24"/>
          <w:szCs w:val="24"/>
        </w:rPr>
        <w:t xml:space="preserve"> настоящего Федерального закона, головного исполнителя о банках, в отношении которых Правительством Российской Федерации принято решение об отнесении к категории уполномоченных банков;</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19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31.12.2017 N 481-ФЗ)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20) согласовывает головному исполнителю, с которым заключает государственный контракт, уполномоченный банк в порядке, установленном Правительством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20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27.12.2019 N 517-ФЗ)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21) обеспечивает заключение государственных контрактов на сумму не менее суммы, установленной Правительством Российской Федерации в соответствии с </w:t>
      </w:r>
      <w:r w:rsidRPr="007C0996">
        <w:rPr>
          <w:rFonts w:ascii="Times New Roman" w:hAnsi="Times New Roman" w:cs="Times New Roman"/>
          <w:color w:val="0000FF"/>
          <w:sz w:val="24"/>
          <w:szCs w:val="24"/>
        </w:rPr>
        <w:t>частью 9 статьи 6</w:t>
      </w:r>
      <w:r w:rsidRPr="007C0996">
        <w:rPr>
          <w:rFonts w:ascii="Times New Roman" w:hAnsi="Times New Roman" w:cs="Times New Roman"/>
          <w:sz w:val="24"/>
          <w:szCs w:val="24"/>
        </w:rPr>
        <w:t xml:space="preserve"> настоящего Федерального закона, банковское сопровождение которых осуществляется опорным банком для оборонно-промышленного комплекса;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27.12.2019 N 517-ФЗ)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22) устанавливает в государственном контракте условие об обязательном включении в федеральный каталог продукции для федеральных нужд информации о товарах, подлежащих каталогизации;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22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23) использует информацию о товарах, подлежащих каталогизации, из федерального каталога продукции для федеральных нужд при формировании, размещении и выполнении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23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7.1. Основные права головного исполнителя, исполнителя</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Головной исполнитель, исполнитель вправе: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запрашивать у исполнителей и лиц, для которых в соответствии с </w:t>
      </w:r>
      <w:r w:rsidRPr="007C0996">
        <w:rPr>
          <w:rFonts w:ascii="Times New Roman" w:hAnsi="Times New Roman" w:cs="Times New Roman"/>
          <w:color w:val="0000FF"/>
          <w:sz w:val="24"/>
          <w:szCs w:val="24"/>
        </w:rPr>
        <w:t xml:space="preserve">частью 6.1 статьи </w:t>
      </w:r>
      <w:r w:rsidRPr="007C0996">
        <w:rPr>
          <w:rFonts w:ascii="Times New Roman" w:hAnsi="Times New Roman" w:cs="Times New Roman"/>
          <w:color w:val="0000FF"/>
          <w:sz w:val="24"/>
          <w:szCs w:val="24"/>
        </w:rPr>
        <w:lastRenderedPageBreak/>
        <w:t>6</w:t>
      </w:r>
      <w:r w:rsidRPr="007C0996">
        <w:rPr>
          <w:rFonts w:ascii="Times New Roman" w:hAnsi="Times New Roman" w:cs="Times New Roman"/>
          <w:sz w:val="24"/>
          <w:szCs w:val="24"/>
        </w:rPr>
        <w:t xml:space="preserve"> настоящего Федерального закона заключение контракта обязательно, информацию, представление которой предусмотрено в соответствии с настоящим Федеральным законом;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11.06.2022 N 172-ФЗ)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получать от федерального органа в области обороны с соблюдением требований законодательства Российской Федерации о государственной тайне доступ к информации, содержащейся в единой информационной системе государственного оборонного заказа. Головной исполнитель имеет право на доступ к информации о заключенном им государственном контракте и о контрактах, заключенных в рамках его кооперации, исполнитель - к информации о контрактах, заключенных им в целях исполнения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включать по согласованию с государственным заказчиком в государственный контракт условие о возмещении (компенсации) в пределах цены государственного контракта понесенных головным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головным исполнителем обоснованности фактических расходов, связанных с формированием такого запаса. О размере фактических расходов, понесенных головным исполнителем на формирование указанного запаса, государственный заказчик уведомляет уполномоченный банк. Порядок уведомления определяется государственным заказчиком;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3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03.07.2016 N 317-ФЗ)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3.1) включать по согласованию с головным исполнителем, исполнителем в контракт условие о возмещении (компенсации) после исполнения контракта в пределах цены контракта понесенных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3.1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03.07.2016 N 317-ФЗ)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3.2) включать по согласованию с головным исполнителем, исполнителем в контракт условие о возмещении (компенсации) в пределах цены контракта понесенных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Порядок подтверждения исполнителем обоснованности фактических расходов, связанных с формированием указанного запаса,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Государственной корпорацией по атомной энергии "</w:t>
      </w:r>
      <w:proofErr w:type="spellStart"/>
      <w:r w:rsidRPr="007C0996">
        <w:rPr>
          <w:rFonts w:ascii="Times New Roman" w:hAnsi="Times New Roman" w:cs="Times New Roman"/>
          <w:sz w:val="24"/>
          <w:szCs w:val="24"/>
        </w:rPr>
        <w:t>Росатом</w:t>
      </w:r>
      <w:proofErr w:type="spellEnd"/>
      <w:r w:rsidRPr="007C0996">
        <w:rPr>
          <w:rFonts w:ascii="Times New Roman" w:hAnsi="Times New Roman" w:cs="Times New Roman"/>
          <w:sz w:val="24"/>
          <w:szCs w:val="24"/>
        </w:rPr>
        <w:t>", Государственной корпорацией по космической деятельности "</w:t>
      </w:r>
      <w:proofErr w:type="spellStart"/>
      <w:r w:rsidRPr="007C0996">
        <w:rPr>
          <w:rFonts w:ascii="Times New Roman" w:hAnsi="Times New Roman" w:cs="Times New Roman"/>
          <w:sz w:val="24"/>
          <w:szCs w:val="24"/>
        </w:rPr>
        <w:t>Роскосмос</w:t>
      </w:r>
      <w:proofErr w:type="spellEnd"/>
      <w:r w:rsidRPr="007C0996">
        <w:rPr>
          <w:rFonts w:ascii="Times New Roman" w:hAnsi="Times New Roman" w:cs="Times New Roman"/>
          <w:sz w:val="24"/>
          <w:szCs w:val="24"/>
        </w:rPr>
        <w:t>" в соответствии с их компетенцией;</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3.2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03.07.2016 N 317-ФЗ)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осуществлять иные права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16" w:name="P281"/>
      <w:bookmarkEnd w:id="16"/>
      <w:r w:rsidRPr="007C0996">
        <w:rPr>
          <w:rFonts w:ascii="Times New Roman" w:hAnsi="Times New Roman" w:cs="Times New Roman"/>
          <w:sz w:val="24"/>
          <w:szCs w:val="24"/>
        </w:rPr>
        <w:t>Статья 8. Основные обязанности головного исполнителя, исполнителя</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Головной исполнитель:</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определяет состав исполнителей, обосновывает с их участием цену на продукцию </w:t>
      </w:r>
      <w:r w:rsidRPr="007C0996">
        <w:rPr>
          <w:rFonts w:ascii="Times New Roman" w:hAnsi="Times New Roman" w:cs="Times New Roman"/>
          <w:sz w:val="24"/>
          <w:szCs w:val="24"/>
        </w:rPr>
        <w:lastRenderedPageBreak/>
        <w:t>по государственному оборонному заказу, сроки и условия финансирования, в том числе авансирования, поставок такой продукции (в целом и по отдельным этапам). При формировании, уточнении государственного оборонного заказа (до заключения государственного контракта) головной исполнитель, определенный в установленном порядке, раскрывает с соблюдением требований законодательства Российской Федерации о государственной тайне информацию о его кооперации, а также обосновывает цену на такую продукцию (в том числе на каждом этапе исполнения государственного контракта), возможные сроки и порядок формирования ее поставок. Порядок формирования кооперации устанавливается Правительством Российской Федерации;</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 xml:space="preserve">Положения ст. 8 (в ред. ФЗ от 28.06.2022 N 210-ФЗ) </w:t>
            </w:r>
            <w:r w:rsidRPr="007C0996">
              <w:rPr>
                <w:rFonts w:ascii="Times New Roman" w:hAnsi="Times New Roman" w:cs="Times New Roman"/>
                <w:color w:val="0000FF"/>
                <w:sz w:val="24"/>
                <w:szCs w:val="24"/>
              </w:rPr>
              <w:t>применяются</w:t>
            </w:r>
            <w:r w:rsidRPr="007C0996">
              <w:rPr>
                <w:rFonts w:ascii="Times New Roman" w:hAnsi="Times New Roman" w:cs="Times New Roman"/>
                <w:color w:val="392C69"/>
                <w:sz w:val="24"/>
                <w:szCs w:val="24"/>
              </w:rPr>
              <w:t xml:space="preserve"> к правоотношениям, возникшим после 28.06.2022.</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включает положения типовых условий контрактов, определенных Правительством Российской Федерации в соответствии с </w:t>
      </w:r>
      <w:r w:rsidRPr="007C0996">
        <w:rPr>
          <w:rFonts w:ascii="Times New Roman" w:hAnsi="Times New Roman" w:cs="Times New Roman"/>
          <w:color w:val="0000FF"/>
          <w:sz w:val="24"/>
          <w:szCs w:val="24"/>
        </w:rPr>
        <w:t>пунктом 1 части 1 статьи 12</w:t>
      </w:r>
      <w:r w:rsidRPr="007C0996">
        <w:rPr>
          <w:rFonts w:ascii="Times New Roman" w:hAnsi="Times New Roman" w:cs="Times New Roman"/>
          <w:sz w:val="24"/>
          <w:szCs w:val="24"/>
        </w:rPr>
        <w:t xml:space="preserve"> настоящего Федерального закона, в контракты, заключаемые с исполнителями;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28.06.2022 N 210-ФЗ)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по согласованию с государственным заказчиком выбирает уполномоченный банк и заключает с ним договор о банковском сопровождении;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27.12.2019 N 517-ФЗ)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7" w:name="P293"/>
      <w:bookmarkEnd w:id="17"/>
      <w:r w:rsidRPr="007C0996">
        <w:rPr>
          <w:rFonts w:ascii="Times New Roman" w:hAnsi="Times New Roman" w:cs="Times New Roman"/>
          <w:sz w:val="24"/>
          <w:szCs w:val="24"/>
        </w:rPr>
        <w:t>3) уведомляет (до заключения контрактов) исполнителей, входящих в его кооперацию, о необходимости заключения с уполномоченным банком договора о банковском сопровождении, предусматривающего в том числе обязательное условие об открытии для каждого контракта отдельного счета;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8" w:name="P295"/>
      <w:bookmarkEnd w:id="18"/>
      <w:r w:rsidRPr="007C0996">
        <w:rPr>
          <w:rFonts w:ascii="Times New Roman" w:hAnsi="Times New Roman" w:cs="Times New Roman"/>
          <w:sz w:val="24"/>
          <w:szCs w:val="24"/>
        </w:rPr>
        <w:t xml:space="preserve">4) включает </w:t>
      </w:r>
      <w:r w:rsidRPr="007C0996">
        <w:rPr>
          <w:rFonts w:ascii="Times New Roman" w:hAnsi="Times New Roman" w:cs="Times New Roman"/>
          <w:color w:val="0000FF"/>
          <w:sz w:val="24"/>
          <w:szCs w:val="24"/>
        </w:rPr>
        <w:t>идентификатор</w:t>
      </w:r>
      <w:r w:rsidRPr="007C0996">
        <w:rPr>
          <w:rFonts w:ascii="Times New Roman" w:hAnsi="Times New Roman" w:cs="Times New Roman"/>
          <w:sz w:val="24"/>
          <w:szCs w:val="24"/>
        </w:rPr>
        <w:t xml:space="preserve"> государственного контракта в контракты, заключаемые с исполнителями;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соблюдает режим использования отдельного счета, установленный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9" w:name="P297"/>
      <w:bookmarkEnd w:id="19"/>
      <w:r w:rsidRPr="007C0996">
        <w:rPr>
          <w:rFonts w:ascii="Times New Roman" w:hAnsi="Times New Roman" w:cs="Times New Roman"/>
          <w:sz w:val="24"/>
          <w:szCs w:val="24"/>
        </w:rPr>
        <w:t>6) определяет в контрактах, заключаемых с исполнителями, обязательное условие об осуществлении расчетов с использованием отдельного счета, открытого в уполномоченном банке;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0" w:name="P299"/>
      <w:bookmarkEnd w:id="20"/>
      <w:r w:rsidRPr="007C0996">
        <w:rPr>
          <w:rFonts w:ascii="Times New Roman" w:hAnsi="Times New Roman" w:cs="Times New Roman"/>
          <w:sz w:val="24"/>
          <w:szCs w:val="24"/>
        </w:rPr>
        <w:t>7) использует для расчетов по контрактам только отдельные счета, открытые исполнителям, с которыми у головного исполнителя заключены контракты, в уполномоченном банке, при наличии у таких исполнителей договора о банковском сопровождении, заключенного с уполномоченным банком;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предоставляет по запросу государственного заказчика, органа финансового мониторинга, уполномоченного банка, с которым у головного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головным исполнителем исполнителе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настоящим Федеральным законом;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9) указывает в распоряжении идентификатор государственного контракта, если иное не установлено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10) обеспечивает исполнение предусмотренной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обязанности по предоставлению информации, необходимой для осуществления контроля распоряжений;</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1" w:name="P304"/>
      <w:bookmarkEnd w:id="21"/>
      <w:r w:rsidRPr="007C0996">
        <w:rPr>
          <w:rFonts w:ascii="Times New Roman" w:hAnsi="Times New Roman" w:cs="Times New Roman"/>
          <w:sz w:val="24"/>
          <w:szCs w:val="24"/>
        </w:rPr>
        <w:lastRenderedPageBreak/>
        <w:t>11) принимает при заключении контрактов с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12) обеспечивает поставки продукции по государственному оборонному заказу в соответствии с условиями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13) организует и проводит предусмотренные технической документацией испытания опытных и серийных образцов (комплексов, систем) вооружения, военной и специальной техники, военного имущества, а также материалов и комплектующих изделий;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14) обеспечивает соответствие продукции, поставляемой по государственному оборонному заказу, </w:t>
      </w:r>
      <w:r w:rsidRPr="007C0996">
        <w:rPr>
          <w:rFonts w:ascii="Times New Roman" w:hAnsi="Times New Roman" w:cs="Times New Roman"/>
          <w:color w:val="0000FF"/>
          <w:sz w:val="24"/>
          <w:szCs w:val="24"/>
        </w:rPr>
        <w:t>обязательным требованиям</w:t>
      </w:r>
      <w:r w:rsidRPr="007C0996">
        <w:rPr>
          <w:rFonts w:ascii="Times New Roman" w:hAnsi="Times New Roman" w:cs="Times New Roman"/>
          <w:sz w:val="24"/>
          <w:szCs w:val="24"/>
        </w:rPr>
        <w:t xml:space="preserve">, установленным государственным заказчиком в соответствии с </w:t>
      </w:r>
      <w:r w:rsidRPr="007C0996">
        <w:rPr>
          <w:rFonts w:ascii="Times New Roman" w:hAnsi="Times New Roman" w:cs="Times New Roman"/>
          <w:color w:val="0000FF"/>
          <w:sz w:val="24"/>
          <w:szCs w:val="24"/>
        </w:rPr>
        <w:t>законодательством</w:t>
      </w:r>
      <w:r w:rsidRPr="007C0996">
        <w:rPr>
          <w:rFonts w:ascii="Times New Roman" w:hAnsi="Times New Roman" w:cs="Times New Roman"/>
          <w:sz w:val="24"/>
          <w:szCs w:val="24"/>
        </w:rPr>
        <w:t xml:space="preserve"> Российской Федерации о техническом регулировании и (или) государственным контрактом;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15)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нормативных и иных актов государственного заказчика, условиями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16) обеспечивает осуществление государственным заказчиком и контролирующим органом контроля за исполнением государственного контракта, в том числе на отдельных этапах его исполнения;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17) обеспечивает возможность осуществления государственным заказчиком контроля за соответствием качества товаров, работ, услуг, соответственно поставляемых, выполняемых, оказываемых по государственному оборонному заказу, требованиям законодательства Российской Федерации, нормативных и иных актов государственного заказчика, условиям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18) ведет </w:t>
      </w:r>
      <w:r w:rsidRPr="007C0996">
        <w:rPr>
          <w:rFonts w:ascii="Times New Roman" w:hAnsi="Times New Roman" w:cs="Times New Roman"/>
          <w:color w:val="0000FF"/>
          <w:sz w:val="24"/>
          <w:szCs w:val="24"/>
        </w:rPr>
        <w:t>раздельный учет</w:t>
      </w:r>
      <w:r w:rsidRPr="007C0996">
        <w:rPr>
          <w:rFonts w:ascii="Times New Roman" w:hAnsi="Times New Roman" w:cs="Times New Roman"/>
          <w:sz w:val="24"/>
          <w:szCs w:val="24"/>
        </w:rPr>
        <w:t xml:space="preserve"> результатов финансово-хозяйственной деятельности по каждому государственному контракту и представляет государственному заказчику информацию об исполнении каждого государственного контракта в случаях и порядке, установленных Правительством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2" w:name="P313"/>
      <w:bookmarkEnd w:id="22"/>
      <w:r w:rsidRPr="007C0996">
        <w:rPr>
          <w:rFonts w:ascii="Times New Roman" w:hAnsi="Times New Roman" w:cs="Times New Roman"/>
          <w:sz w:val="24"/>
          <w:szCs w:val="24"/>
        </w:rPr>
        <w:t>19) представляет по запросу государственного заказчика предложение о цене на продукцию по государственному оборонному заказу (в том числе обосновывающие такую цену документы), информацию о затратах по исполненным государственным контрактам, контрактам, а также информацию, необходимую для изменения цены государственного контракта, включая обоснование ее изменения;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19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11.06.2022 N 172-ФЗ)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20) представляет государственному заказчику подготовленные совместно с исполнителями обоснования, необходимые для изменения цены государственного контракта, а в случае увеличения цены государственного контракта представляет также перечень мер, направленных на сокращение издержек;</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21)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такому государственному контракту;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21.1) проводит </w:t>
      </w:r>
      <w:r w:rsidRPr="007C0996">
        <w:rPr>
          <w:rFonts w:ascii="Times New Roman" w:hAnsi="Times New Roman" w:cs="Times New Roman"/>
          <w:color w:val="0000FF"/>
          <w:sz w:val="24"/>
          <w:szCs w:val="24"/>
        </w:rPr>
        <w:t>работы</w:t>
      </w:r>
      <w:r w:rsidRPr="007C0996">
        <w:rPr>
          <w:rFonts w:ascii="Times New Roman" w:hAnsi="Times New Roman" w:cs="Times New Roman"/>
          <w:sz w:val="24"/>
          <w:szCs w:val="24"/>
        </w:rPr>
        <w:t xml:space="preserve"> по включению в федеральный каталог продукции для федеральных нужд информации о товарах, подлежащих каталогизации;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21.1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21.2) устанавливает в контрактах, заключаемых с исполнителями, условие об обязательном включении в федеральный каталог продукции для федеральных нужд информации о товарах, подлежащих каталогизации;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21.2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21.3) использует информацию о товарах, подлежащих каталогизации, из федерального каталога продукции для федеральных нужд при выполнении государственного оборонного </w:t>
      </w:r>
      <w:r w:rsidRPr="007C0996">
        <w:rPr>
          <w:rFonts w:ascii="Times New Roman" w:hAnsi="Times New Roman" w:cs="Times New Roman"/>
          <w:sz w:val="24"/>
          <w:szCs w:val="24"/>
        </w:rPr>
        <w:lastRenderedPageBreak/>
        <w:t>заказа;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21.3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22) исполняет иные обязанности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Исполнитель:</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обеспечивает соответствие поставок продукции по государственному оборонному заказу, в том числе материалов и комплектующих изделий, требованиям, установленным контрактом;</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 xml:space="preserve">Положения ст. 8 (в ред. ФЗ от 28.06.2022 N 210-ФЗ) </w:t>
            </w:r>
            <w:r w:rsidRPr="007C0996">
              <w:rPr>
                <w:rFonts w:ascii="Times New Roman" w:hAnsi="Times New Roman" w:cs="Times New Roman"/>
                <w:color w:val="0000FF"/>
                <w:sz w:val="24"/>
                <w:szCs w:val="24"/>
              </w:rPr>
              <w:t>применяются</w:t>
            </w:r>
            <w:r w:rsidRPr="007C0996">
              <w:rPr>
                <w:rFonts w:ascii="Times New Roman" w:hAnsi="Times New Roman" w:cs="Times New Roman"/>
                <w:color w:val="392C69"/>
                <w:sz w:val="24"/>
                <w:szCs w:val="24"/>
              </w:rPr>
              <w:t xml:space="preserve"> к правоотношениям, возникшим после 28.06.2022.</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включает положения типовых условий контрактов, определенных Правительством Российской Федерации в соответствии с </w:t>
      </w:r>
      <w:r w:rsidRPr="007C0996">
        <w:rPr>
          <w:rFonts w:ascii="Times New Roman" w:hAnsi="Times New Roman" w:cs="Times New Roman"/>
          <w:color w:val="0000FF"/>
          <w:sz w:val="24"/>
          <w:szCs w:val="24"/>
        </w:rPr>
        <w:t>пунктом 1 части 1 статьи 12</w:t>
      </w:r>
      <w:r w:rsidRPr="007C0996">
        <w:rPr>
          <w:rFonts w:ascii="Times New Roman" w:hAnsi="Times New Roman" w:cs="Times New Roman"/>
          <w:sz w:val="24"/>
          <w:szCs w:val="24"/>
        </w:rPr>
        <w:t xml:space="preserve"> настоящего Федерального закона, в контракты, заключаемые с другими исполнителями;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28.06.2022 N 210-ФЗ)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3" w:name="P330"/>
      <w:bookmarkEnd w:id="23"/>
      <w:r w:rsidRPr="007C0996">
        <w:rPr>
          <w:rFonts w:ascii="Times New Roman" w:hAnsi="Times New Roman" w:cs="Times New Roman"/>
          <w:sz w:val="24"/>
          <w:szCs w:val="24"/>
        </w:rPr>
        <w:t>2) заключает договор о банковском сопровождении с уполномоченным банком;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4" w:name="P332"/>
      <w:bookmarkEnd w:id="24"/>
      <w:r w:rsidRPr="007C0996">
        <w:rPr>
          <w:rFonts w:ascii="Times New Roman" w:hAnsi="Times New Roman" w:cs="Times New Roman"/>
          <w:sz w:val="24"/>
          <w:szCs w:val="24"/>
        </w:rPr>
        <w:t>3) уведомляет (до заключения контрактов) других исполнителей о необходимости заключения с уполномоченным банком договора о банковском сопровождении, предусматривающего в том числе обязательное условие открытия для каждого контракта отдельного счета;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5" w:name="P334"/>
      <w:bookmarkEnd w:id="25"/>
      <w:r w:rsidRPr="007C0996">
        <w:rPr>
          <w:rFonts w:ascii="Times New Roman" w:hAnsi="Times New Roman" w:cs="Times New Roman"/>
          <w:sz w:val="24"/>
          <w:szCs w:val="24"/>
        </w:rPr>
        <w:t xml:space="preserve">4) включает </w:t>
      </w:r>
      <w:r w:rsidRPr="007C0996">
        <w:rPr>
          <w:rFonts w:ascii="Times New Roman" w:hAnsi="Times New Roman" w:cs="Times New Roman"/>
          <w:color w:val="0000FF"/>
          <w:sz w:val="24"/>
          <w:szCs w:val="24"/>
        </w:rPr>
        <w:t>идентификатор</w:t>
      </w:r>
      <w:r w:rsidRPr="007C0996">
        <w:rPr>
          <w:rFonts w:ascii="Times New Roman" w:hAnsi="Times New Roman" w:cs="Times New Roman"/>
          <w:sz w:val="24"/>
          <w:szCs w:val="24"/>
        </w:rPr>
        <w:t xml:space="preserve"> государственного контракта в контракты, заключаемые с другими исполнителями;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соблюдает режим использования отдельного счета, установленный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6" w:name="P336"/>
      <w:bookmarkEnd w:id="26"/>
      <w:r w:rsidRPr="007C0996">
        <w:rPr>
          <w:rFonts w:ascii="Times New Roman" w:hAnsi="Times New Roman" w:cs="Times New Roman"/>
          <w:sz w:val="24"/>
          <w:szCs w:val="24"/>
        </w:rPr>
        <w:t>6) определяет в контрактах, заключаемых с другими исполнителями, обязательное условие об осуществлении расчетов по таким контрактам с использованием для каждого контракта отдельного счета, открытого в уполномоченном банке;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7" w:name="P338"/>
      <w:bookmarkEnd w:id="27"/>
      <w:r w:rsidRPr="007C0996">
        <w:rPr>
          <w:rFonts w:ascii="Times New Roman" w:hAnsi="Times New Roman" w:cs="Times New Roman"/>
          <w:sz w:val="24"/>
          <w:szCs w:val="24"/>
        </w:rPr>
        <w:t>7) использует для расчетов по контрактам только отдельные счета, открытые в уполномоченном банке другим исполнителям, с которыми у исполнителя заключены контракты, при наличии у исполнителей договоров о банковском сопровождении, заключенных с уполномоченным банком;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предоставляет по запросу государственного заказчика, органа финансового мониторинга, головного исполнителя, другого исполнителя, с которым у исполнителя заключен контракт, уполномоченного банка, с которым у исполнителя заключен договор о банковском сопровождении, в течение пяти рабочих дней со дня получения указанного запроса информацию о каждом привлеченном им в целях исполнения контракта исполнителе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настоящим Федеральным законом;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9) указывает в распоряжении идентификатор государственного контракта, если иное не установлено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10) обеспечивает исполнение предусмотренной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обязанности по предоставлению информации, необходимой для осуществления контроля распоряжений;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предоставляет головному исполнителю информацию о каждом случае заключения </w:t>
      </w:r>
      <w:r w:rsidRPr="007C0996">
        <w:rPr>
          <w:rFonts w:ascii="Times New Roman" w:hAnsi="Times New Roman" w:cs="Times New Roman"/>
          <w:sz w:val="24"/>
          <w:szCs w:val="24"/>
        </w:rPr>
        <w:lastRenderedPageBreak/>
        <w:t>в рамках кооперации контракта с другими исполнителями;</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8" w:name="P344"/>
      <w:bookmarkEnd w:id="28"/>
      <w:r w:rsidRPr="007C0996">
        <w:rPr>
          <w:rFonts w:ascii="Times New Roman" w:hAnsi="Times New Roman" w:cs="Times New Roman"/>
          <w:sz w:val="24"/>
          <w:szCs w:val="24"/>
        </w:rPr>
        <w:t>12) принимает при заключении контрактов с другими исполнителями необходимые меры по их исполнению, информирует исполнителей о том, что контракты заключаются, исполняются в целях выполнения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13) организует и проводит предусмотренные технической документацией испытания опытных и серийных образцов материалов и комплектующих изделий;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14) обеспечивает качество товаров, работ, услуг, соответственно поставляемых, выполняемых, оказываемых по государственному оборонному заказу, в соответствии с требованиями законодательства Российской Федерации и условиями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15) обеспечивает возможность осуществления государственным заказчиком, головным исполнителем (при включении в государственный контракт и контракт положений о праве контроля) и контролирующим органом контроля за исполнением контракта, в том числе на отдельных этапах его исполнения;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16) ведет </w:t>
      </w:r>
      <w:r w:rsidRPr="007C0996">
        <w:rPr>
          <w:rFonts w:ascii="Times New Roman" w:hAnsi="Times New Roman" w:cs="Times New Roman"/>
          <w:color w:val="0000FF"/>
          <w:sz w:val="24"/>
          <w:szCs w:val="24"/>
        </w:rPr>
        <w:t>раздельный учет</w:t>
      </w:r>
      <w:r w:rsidRPr="007C0996">
        <w:rPr>
          <w:rFonts w:ascii="Times New Roman" w:hAnsi="Times New Roman" w:cs="Times New Roman"/>
          <w:sz w:val="24"/>
          <w:szCs w:val="24"/>
        </w:rPr>
        <w:t xml:space="preserve"> результатов финансово-хозяйственной деятельности по каждому контракту и представляет государственному заказчику информацию об исполнении каждого контракта в случаях и порядке, установленных Правительством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29" w:name="P350"/>
      <w:bookmarkEnd w:id="29"/>
      <w:r w:rsidRPr="007C0996">
        <w:rPr>
          <w:rFonts w:ascii="Times New Roman" w:hAnsi="Times New Roman" w:cs="Times New Roman"/>
          <w:sz w:val="24"/>
          <w:szCs w:val="24"/>
        </w:rPr>
        <w:t>17) представляет по запросу головного исполнителя предложение о цене на продукцию по государственному оборонному заказу (в том числе обосновывающие такую цену документы), информацию о затратах по исполненным контрактам, а также информацию, необходимую для изменения цены государственного контракта, включая обоснование ее изменения;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17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11.06.2022 N 172-ФЗ)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18) представляет (после полного исполнения государственного контракта и получения соответствующего уведомления от уполномоченного банка) в уполномоченный банк заявление о закрытии отдельного счета, открытого для осуществления расчетов по контракту;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18.1) проводит </w:t>
      </w:r>
      <w:r w:rsidRPr="007C0996">
        <w:rPr>
          <w:rFonts w:ascii="Times New Roman" w:hAnsi="Times New Roman" w:cs="Times New Roman"/>
          <w:color w:val="0000FF"/>
          <w:sz w:val="24"/>
          <w:szCs w:val="24"/>
        </w:rPr>
        <w:t>работы</w:t>
      </w:r>
      <w:r w:rsidRPr="007C0996">
        <w:rPr>
          <w:rFonts w:ascii="Times New Roman" w:hAnsi="Times New Roman" w:cs="Times New Roman"/>
          <w:sz w:val="24"/>
          <w:szCs w:val="24"/>
        </w:rPr>
        <w:t xml:space="preserve"> по включению в федеральный каталог продукции для федеральных нужд информации о товарах, подлежащих каталогизации;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18.1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18.2) использует информацию о товарах, подлежащих каталогизации, из федерального каталога продукции для федеральных нужд при выполнении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18.2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27.11.2023 N 555-ФЗ)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19) исполняет иные обязанности, предусмотренные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Запрещаются действия (бездействие) головного исполнителя, исполнителя, влекущие за собой необоснованное завышение цены на продукцию по государственному оборонному заказу, неисполнение или ненадлежащее исполнение государственного контракта, контракта, в том числе действия (бездействие), направленные: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на включение в себестоимость производства (реализации) продукции затрат, не связанных с ее производством (реализацией);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на установление экономически, технологически и (или) иным образом не обоснованной цены на продукцию, поставляемую заказчику или головному исполнителю, исполнителю, превышающей цену, сложившуюся на соответствующем товарном рынке;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на использование полученных по государственному контракту, контракту средств на цели, не связанные с выполнением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30" w:name="P363"/>
      <w:bookmarkEnd w:id="30"/>
      <w:r w:rsidRPr="007C0996">
        <w:rPr>
          <w:rFonts w:ascii="Times New Roman" w:hAnsi="Times New Roman" w:cs="Times New Roman"/>
          <w:sz w:val="24"/>
          <w:szCs w:val="24"/>
        </w:rPr>
        <w:t xml:space="preserve">4. В случае прекращения поставок продукции по государственному оборонному заказу на очередной год и на плановый период головной исполнитель не вправе ликвидировать или перепрофилировать без согласования с государственным заказчиком </w:t>
      </w:r>
      <w:r w:rsidRPr="007C0996">
        <w:rPr>
          <w:rFonts w:ascii="Times New Roman" w:hAnsi="Times New Roman" w:cs="Times New Roman"/>
          <w:sz w:val="24"/>
          <w:szCs w:val="24"/>
        </w:rPr>
        <w:lastRenderedPageBreak/>
        <w:t>производственные мощности, обеспечивающие поставки такой продукции.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согласования государственным заказчиком возможности ликвидации или перепрофилирования производственных мощностей, указанных в </w:t>
      </w:r>
      <w:r w:rsidRPr="007C0996">
        <w:rPr>
          <w:rFonts w:ascii="Times New Roman" w:hAnsi="Times New Roman" w:cs="Times New Roman"/>
          <w:color w:val="0000FF"/>
          <w:sz w:val="24"/>
          <w:szCs w:val="24"/>
        </w:rPr>
        <w:t>части 4</w:t>
      </w:r>
      <w:r w:rsidRPr="007C0996">
        <w:rPr>
          <w:rFonts w:ascii="Times New Roman" w:hAnsi="Times New Roman" w:cs="Times New Roman"/>
          <w:sz w:val="24"/>
          <w:szCs w:val="24"/>
        </w:rPr>
        <w:t xml:space="preserve"> настоящей статьи, и возмещения убытков, причиненных головному исполнителю вследствие неиспользования по решению государственного заказчика указанных производственных мощностей, устанавливается Правительством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6. Требования </w:t>
      </w:r>
      <w:r w:rsidRPr="007C0996">
        <w:rPr>
          <w:rFonts w:ascii="Times New Roman" w:hAnsi="Times New Roman" w:cs="Times New Roman"/>
          <w:color w:val="0000FF"/>
          <w:sz w:val="24"/>
          <w:szCs w:val="24"/>
        </w:rPr>
        <w:t>пунктов 3</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4</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6</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7</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11 части 1</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пунктов 2</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3</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4</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6</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7</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12 части 2</w:t>
      </w:r>
      <w:r w:rsidRPr="007C0996">
        <w:rPr>
          <w:rFonts w:ascii="Times New Roman" w:hAnsi="Times New Roman" w:cs="Times New Roman"/>
          <w:sz w:val="24"/>
          <w:szCs w:val="24"/>
        </w:rPr>
        <w:t xml:space="preserve"> настоящей статьи не применяются в отношении заключаемых головным исполнителем, исполнителем контрактов, расчеты по которым осуществляются в соответствии с </w:t>
      </w:r>
      <w:r w:rsidRPr="007C0996">
        <w:rPr>
          <w:rFonts w:ascii="Times New Roman" w:hAnsi="Times New Roman" w:cs="Times New Roman"/>
          <w:color w:val="0000FF"/>
          <w:sz w:val="24"/>
          <w:szCs w:val="24"/>
        </w:rPr>
        <w:t>подпунктами "б"</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"б.1"</w:t>
      </w:r>
      <w:r w:rsidRPr="007C0996">
        <w:rPr>
          <w:rFonts w:ascii="Times New Roman" w:hAnsi="Times New Roman" w:cs="Times New Roman"/>
          <w:sz w:val="24"/>
          <w:szCs w:val="24"/>
        </w:rPr>
        <w:t xml:space="preserve"> и (или) </w:t>
      </w:r>
      <w:r w:rsidRPr="007C0996">
        <w:rPr>
          <w:rFonts w:ascii="Times New Roman" w:hAnsi="Times New Roman" w:cs="Times New Roman"/>
          <w:color w:val="0000FF"/>
          <w:sz w:val="24"/>
          <w:szCs w:val="24"/>
        </w:rPr>
        <w:t>"з" пункта 2 части 1 статьи 8.3</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6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30.04.2021 N 133-ФЗ)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bookmarkStart w:id="31" w:name="P368"/>
      <w:bookmarkEnd w:id="31"/>
      <w:r w:rsidRPr="007C0996">
        <w:rPr>
          <w:rFonts w:ascii="Times New Roman" w:hAnsi="Times New Roman" w:cs="Times New Roman"/>
          <w:sz w:val="24"/>
          <w:szCs w:val="24"/>
        </w:rPr>
        <w:t>Глава 3.1. БАНКОВСКОЕ СОПРОВОЖДЕНИЕ</w:t>
      </w:r>
    </w:p>
    <w:p w:rsidR="00796FAA" w:rsidRPr="007C0996" w:rsidRDefault="00796FAA" w:rsidP="008A5532">
      <w:pPr>
        <w:pStyle w:val="ConsPlusNormal"/>
        <w:contextualSpacing/>
        <w:jc w:val="center"/>
        <w:rPr>
          <w:rFonts w:ascii="Times New Roman" w:hAnsi="Times New Roman" w:cs="Times New Roman"/>
          <w:sz w:val="24"/>
          <w:szCs w:val="24"/>
        </w:rPr>
      </w:pP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contextualSpacing/>
        <w:jc w:val="center"/>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 xml:space="preserve">Открытие отдельных счетов для расчетов по </w:t>
            </w:r>
            <w:proofErr w:type="spellStart"/>
            <w:r w:rsidRPr="007C0996">
              <w:rPr>
                <w:rFonts w:ascii="Times New Roman" w:hAnsi="Times New Roman" w:cs="Times New Roman"/>
                <w:color w:val="392C69"/>
                <w:sz w:val="24"/>
                <w:szCs w:val="24"/>
              </w:rPr>
              <w:t>гособоронзаказу</w:t>
            </w:r>
            <w:proofErr w:type="spellEnd"/>
            <w:r w:rsidRPr="007C0996">
              <w:rPr>
                <w:rFonts w:ascii="Times New Roman" w:hAnsi="Times New Roman" w:cs="Times New Roman"/>
                <w:color w:val="392C69"/>
                <w:sz w:val="24"/>
                <w:szCs w:val="24"/>
              </w:rPr>
              <w:t xml:space="preserve"> осуществляется в соответствии с данным законом без учета требований к уполномоченным банкам, установленных в соответствии с нормами </w:t>
            </w:r>
            <w:r w:rsidRPr="007C0996">
              <w:rPr>
                <w:rFonts w:ascii="Times New Roman" w:hAnsi="Times New Roman" w:cs="Times New Roman"/>
                <w:color w:val="0000FF"/>
                <w:sz w:val="24"/>
                <w:szCs w:val="24"/>
              </w:rPr>
              <w:t>п. 12 ст. 17</w:t>
            </w:r>
            <w:r w:rsidRPr="007C0996">
              <w:rPr>
                <w:rFonts w:ascii="Times New Roman" w:hAnsi="Times New Roman" w:cs="Times New Roman"/>
                <w:color w:val="392C69"/>
                <w:sz w:val="24"/>
                <w:szCs w:val="24"/>
              </w:rPr>
              <w:t xml:space="preserve"> ФЗ от 29.07.2017 N 267-ФЗ.</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32" w:name="P374"/>
      <w:bookmarkEnd w:id="32"/>
      <w:r w:rsidRPr="007C0996">
        <w:rPr>
          <w:rFonts w:ascii="Times New Roman" w:hAnsi="Times New Roman" w:cs="Times New Roman"/>
          <w:sz w:val="24"/>
          <w:szCs w:val="24"/>
        </w:rPr>
        <w:t>Статья 8.1. Уполномоченные банки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31.12.2017 N 481-ФЗ)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33" w:name="P378"/>
      <w:bookmarkEnd w:id="33"/>
      <w:r w:rsidRPr="007C0996">
        <w:rPr>
          <w:rFonts w:ascii="Times New Roman" w:hAnsi="Times New Roman" w:cs="Times New Roman"/>
          <w:sz w:val="24"/>
          <w:szCs w:val="24"/>
        </w:rPr>
        <w:t xml:space="preserve">1. Банковское сопровождение осуществляется банком, который создан в соответствии с законодательством Российской Федерации, обладает лицензией на проведение работ, связанных с использованием сведений, составляющих государственную тайну, и </w:t>
      </w:r>
      <w:proofErr w:type="gramStart"/>
      <w:r w:rsidRPr="007C0996">
        <w:rPr>
          <w:rFonts w:ascii="Times New Roman" w:hAnsi="Times New Roman" w:cs="Times New Roman"/>
          <w:sz w:val="24"/>
          <w:szCs w:val="24"/>
        </w:rPr>
        <w:t>в отношении</w:t>
      </w:r>
      <w:proofErr w:type="gramEnd"/>
      <w:r w:rsidRPr="007C0996">
        <w:rPr>
          <w:rFonts w:ascii="Times New Roman" w:hAnsi="Times New Roman" w:cs="Times New Roman"/>
          <w:sz w:val="24"/>
          <w:szCs w:val="24"/>
        </w:rPr>
        <w:t xml:space="preserve"> которого Правительством Российской Федерации по </w:t>
      </w:r>
      <w:r w:rsidRPr="007C0996">
        <w:rPr>
          <w:rFonts w:ascii="Times New Roman" w:hAnsi="Times New Roman" w:cs="Times New Roman"/>
          <w:color w:val="0000FF"/>
          <w:sz w:val="24"/>
          <w:szCs w:val="24"/>
        </w:rPr>
        <w:t>согласованию</w:t>
      </w:r>
      <w:r w:rsidRPr="007C0996">
        <w:rPr>
          <w:rFonts w:ascii="Times New Roman" w:hAnsi="Times New Roman" w:cs="Times New Roman"/>
          <w:sz w:val="24"/>
          <w:szCs w:val="24"/>
        </w:rPr>
        <w:t xml:space="preserve"> с Президентом Российской Федерации принято </w:t>
      </w:r>
      <w:r w:rsidRPr="007C0996">
        <w:rPr>
          <w:rFonts w:ascii="Times New Roman" w:hAnsi="Times New Roman" w:cs="Times New Roman"/>
          <w:color w:val="0000FF"/>
          <w:sz w:val="24"/>
          <w:szCs w:val="24"/>
        </w:rPr>
        <w:t>решение</w:t>
      </w:r>
      <w:r w:rsidRPr="007C0996">
        <w:rPr>
          <w:rFonts w:ascii="Times New Roman" w:hAnsi="Times New Roman" w:cs="Times New Roman"/>
          <w:sz w:val="24"/>
          <w:szCs w:val="24"/>
        </w:rPr>
        <w:t xml:space="preserve"> об отнесении к категории уполномоченных банков.</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34" w:name="P379"/>
      <w:bookmarkEnd w:id="34"/>
      <w:r w:rsidRPr="007C0996">
        <w:rPr>
          <w:rFonts w:ascii="Times New Roman" w:hAnsi="Times New Roman" w:cs="Times New Roman"/>
          <w:sz w:val="24"/>
          <w:szCs w:val="24"/>
        </w:rPr>
        <w:t xml:space="preserve">2. В случае, если Правительством Российской Федерации принято решение, предусмотренное </w:t>
      </w:r>
      <w:r w:rsidRPr="007C0996">
        <w:rPr>
          <w:rFonts w:ascii="Times New Roman" w:hAnsi="Times New Roman" w:cs="Times New Roman"/>
          <w:color w:val="0000FF"/>
          <w:sz w:val="24"/>
          <w:szCs w:val="24"/>
        </w:rPr>
        <w:t>частью 1</w:t>
      </w:r>
      <w:r w:rsidRPr="007C0996">
        <w:rPr>
          <w:rFonts w:ascii="Times New Roman" w:hAnsi="Times New Roman" w:cs="Times New Roman"/>
          <w:sz w:val="24"/>
          <w:szCs w:val="24"/>
        </w:rPr>
        <w:t xml:space="preserve"> настоящей статьи, Банк России включает соответствующий банк в перечень уполномоченных банков на основании уведомления Правительства Российской Федерации не позднее чем в течение одного рабочего дня, следующего за днем получения указанного уведомления, а также информирует уполномоченный банк и соответствующего государственного заказчика о принятом решении.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Утратил силу. - Федеральный </w:t>
      </w:r>
      <w:r w:rsidRPr="007C0996">
        <w:rPr>
          <w:rFonts w:ascii="Times New Roman" w:hAnsi="Times New Roman" w:cs="Times New Roman"/>
          <w:color w:val="0000FF"/>
          <w:sz w:val="24"/>
          <w:szCs w:val="24"/>
        </w:rPr>
        <w:t>закон</w:t>
      </w:r>
      <w:r w:rsidRPr="007C0996">
        <w:rPr>
          <w:rFonts w:ascii="Times New Roman" w:hAnsi="Times New Roman" w:cs="Times New Roman"/>
          <w:sz w:val="24"/>
          <w:szCs w:val="24"/>
        </w:rPr>
        <w:t xml:space="preserve"> от 27.12.2019 N 517-ФЗ.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В случае окончания срока действия лицензии, указанной в </w:t>
      </w:r>
      <w:r w:rsidRPr="007C0996">
        <w:rPr>
          <w:rFonts w:ascii="Times New Roman" w:hAnsi="Times New Roman" w:cs="Times New Roman"/>
          <w:color w:val="0000FF"/>
          <w:sz w:val="24"/>
          <w:szCs w:val="24"/>
        </w:rPr>
        <w:t>части 1</w:t>
      </w:r>
      <w:r w:rsidRPr="007C0996">
        <w:rPr>
          <w:rFonts w:ascii="Times New Roman" w:hAnsi="Times New Roman" w:cs="Times New Roman"/>
          <w:sz w:val="24"/>
          <w:szCs w:val="24"/>
        </w:rPr>
        <w:t xml:space="preserve"> настоящей статьи, банк, включенный в перечень уполномоченных банков, уведомляет Банк России об этом обстоятельстве не позднее чем за тридцать календарных дней до окончания срока действия лицензии.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8.2. Основные права и обязанности уполномоченного банка. Банковское сопровождение</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Уполномоченный банк вправе: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запрашивать у головного исполнителя, исполнителя документы и сведения, предусмотренные настоящим Федеральным законом;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получать от федерального органа в области обороны с соблюдением требований законодательства Российской Федерации о защите государственной тайны доступ к </w:t>
      </w:r>
      <w:r w:rsidRPr="007C0996">
        <w:rPr>
          <w:rFonts w:ascii="Times New Roman" w:hAnsi="Times New Roman" w:cs="Times New Roman"/>
          <w:sz w:val="24"/>
          <w:szCs w:val="24"/>
        </w:rPr>
        <w:lastRenderedPageBreak/>
        <w:t>содержащейся в единой информационной системе государственного оборонного заказа информации о государственных контрактах, контрактах, банковское сопровождение которых он осуществляет;</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приостанавливать операции по отдельному счету в случаях, установленных </w:t>
      </w:r>
      <w:r w:rsidRPr="007C0996">
        <w:rPr>
          <w:rFonts w:ascii="Times New Roman" w:hAnsi="Times New Roman" w:cs="Times New Roman"/>
          <w:color w:val="0000FF"/>
          <w:sz w:val="24"/>
          <w:szCs w:val="24"/>
        </w:rPr>
        <w:t>статьей 8.6</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осуществлять иные права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35" w:name="P390"/>
      <w:bookmarkEnd w:id="35"/>
      <w:r w:rsidRPr="007C0996">
        <w:rPr>
          <w:rFonts w:ascii="Times New Roman" w:hAnsi="Times New Roman" w:cs="Times New Roman"/>
          <w:sz w:val="24"/>
          <w:szCs w:val="24"/>
        </w:rPr>
        <w:t>2. Уполномоченный банк обязан:</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С 01.04.2025 п. 1 ч. 2 ст. 8.2 излагается в новой редакции (</w:t>
            </w:r>
            <w:r w:rsidRPr="007C0996">
              <w:rPr>
                <w:rFonts w:ascii="Times New Roman" w:hAnsi="Times New Roman" w:cs="Times New Roman"/>
                <w:color w:val="0000FF"/>
                <w:sz w:val="24"/>
                <w:szCs w:val="24"/>
              </w:rPr>
              <w:t>ФЗ</w:t>
            </w:r>
            <w:r w:rsidRPr="007C0996">
              <w:rPr>
                <w:rFonts w:ascii="Times New Roman" w:hAnsi="Times New Roman" w:cs="Times New Roman"/>
                <w:color w:val="392C69"/>
                <w:sz w:val="24"/>
                <w:szCs w:val="24"/>
              </w:rPr>
              <w:t xml:space="preserve"> от 28.12.2024 N 511-ФЗ). См. будущую </w:t>
            </w:r>
            <w:r w:rsidRPr="007C0996">
              <w:rPr>
                <w:rFonts w:ascii="Times New Roman" w:hAnsi="Times New Roman" w:cs="Times New Roman"/>
                <w:color w:val="0000FF"/>
                <w:sz w:val="24"/>
                <w:szCs w:val="24"/>
              </w:rPr>
              <w:t>редакцию</w:t>
            </w:r>
            <w:r w:rsidRPr="007C099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заключить с головным исполнителем, исполнителем договоры о банковском сопровождении и открыть им отдельные счета. В договор о банковском сопровождении включается условие о согласии клиента на предоставление уполномоченным банком информации, предусмотренной настоящим Федеральным законом, государственному заказчику, головному исполнителю, исполнителю и ее передачу в единую информационную систему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36" w:name="P394"/>
      <w:bookmarkEnd w:id="36"/>
      <w:r w:rsidRPr="007C0996">
        <w:rPr>
          <w:rFonts w:ascii="Times New Roman" w:hAnsi="Times New Roman" w:cs="Times New Roman"/>
          <w:sz w:val="24"/>
          <w:szCs w:val="24"/>
        </w:rPr>
        <w:t xml:space="preserve">2) передавать в единую информационную систему государственного оборонного заказа, в том числе по запросу федерального органа в области обороны, информацию о каждом открытии, закрытии отдельного счета, об изменении его реквизитов, информацию об ограничении распоряжения отдельным счетом на основании и в случаях, предусмотренных законодательством Российской Федерации или договором банковского счета, информацию о данных об участниках расчетов по государственному оборонному заказу, об исполненных распоряжениях, включая документы, представленные головным исполнителем, исполнителем и являющиеся основанием для составления распоряжений. Информация, указанная в настоящем пункте, предоставляется уполномоченным банком не позднее одного рабочего дня, следующего за днем соответственно исполнения распоряжения, открытия, закрытия отдельного счета, изменения его реквизитов, ограничения распоряжения отдельным счетом на основании и в случаях, предусмотренных законодательством Российской Федерации или договором банковского счета, получения соответствующего запроса. В случае, если распоряжение составлено на основании документов, которые ранее передавались уполномоченным банком в единую информационную систему государственного оборонного заказа, повторного представления таких документов не требуется. В этом случае уполномоченный банк уведомляет федеральный орган в области обороны о том, что такие документы уже содержатся в единой информационной системе государственного оборонного заказа, и указывает в уведомлении их реквизиты и дату их представления. </w:t>
      </w:r>
      <w:r w:rsidRPr="007C0996">
        <w:rPr>
          <w:rFonts w:ascii="Times New Roman" w:hAnsi="Times New Roman" w:cs="Times New Roman"/>
          <w:color w:val="0000FF"/>
          <w:sz w:val="24"/>
          <w:szCs w:val="24"/>
        </w:rPr>
        <w:t>Порядок, состав и формат</w:t>
      </w:r>
      <w:r w:rsidRPr="007C0996">
        <w:rPr>
          <w:rFonts w:ascii="Times New Roman" w:hAnsi="Times New Roman" w:cs="Times New Roman"/>
          <w:sz w:val="24"/>
          <w:szCs w:val="24"/>
        </w:rPr>
        <w:t xml:space="preserve"> представления, направления информации и документов уполномоченным банком определяются Банком России по согласованию с федеральным органом в области обороны и органом финансового мониторинга;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Федеральных законов от 18.02.2020 </w:t>
      </w:r>
      <w:r w:rsidRPr="007C0996">
        <w:rPr>
          <w:rFonts w:ascii="Times New Roman" w:hAnsi="Times New Roman" w:cs="Times New Roman"/>
          <w:color w:val="0000FF"/>
          <w:sz w:val="24"/>
          <w:szCs w:val="24"/>
        </w:rPr>
        <w:t>N 20-ФЗ</w:t>
      </w:r>
      <w:r w:rsidRPr="007C0996">
        <w:rPr>
          <w:rFonts w:ascii="Times New Roman" w:hAnsi="Times New Roman" w:cs="Times New Roman"/>
          <w:sz w:val="24"/>
          <w:szCs w:val="24"/>
        </w:rPr>
        <w:t xml:space="preserve">, от 25.02.2022 </w:t>
      </w:r>
      <w:r w:rsidRPr="007C0996">
        <w:rPr>
          <w:rFonts w:ascii="Times New Roman" w:hAnsi="Times New Roman" w:cs="Times New Roman"/>
          <w:color w:val="0000FF"/>
          <w:sz w:val="24"/>
          <w:szCs w:val="24"/>
        </w:rPr>
        <w:t>N 29-ФЗ</w:t>
      </w:r>
      <w:r w:rsidRPr="007C0996">
        <w:rPr>
          <w:rFonts w:ascii="Times New Roman" w:hAnsi="Times New Roman" w:cs="Times New Roman"/>
          <w:sz w:val="24"/>
          <w:szCs w:val="24"/>
        </w:rPr>
        <w:t>)</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С 01.04.2025 ч. 2 ст. 8.2 дополняется п. 2.1 и 2.2. (</w:t>
            </w:r>
            <w:r w:rsidRPr="007C0996">
              <w:rPr>
                <w:rFonts w:ascii="Times New Roman" w:hAnsi="Times New Roman" w:cs="Times New Roman"/>
                <w:color w:val="0000FF"/>
                <w:sz w:val="24"/>
                <w:szCs w:val="24"/>
              </w:rPr>
              <w:t>ФЗ</w:t>
            </w:r>
            <w:r w:rsidRPr="007C0996">
              <w:rPr>
                <w:rFonts w:ascii="Times New Roman" w:hAnsi="Times New Roman" w:cs="Times New Roman"/>
                <w:color w:val="392C69"/>
                <w:sz w:val="24"/>
                <w:szCs w:val="24"/>
              </w:rPr>
              <w:t xml:space="preserve"> от 28.12.2024 N 511-ФЗ). См. будущую </w:t>
            </w:r>
            <w:r w:rsidRPr="007C0996">
              <w:rPr>
                <w:rFonts w:ascii="Times New Roman" w:hAnsi="Times New Roman" w:cs="Times New Roman"/>
                <w:color w:val="0000FF"/>
                <w:sz w:val="24"/>
                <w:szCs w:val="24"/>
              </w:rPr>
              <w:t>редакцию</w:t>
            </w:r>
            <w:r w:rsidRPr="007C099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осуществлять мониторинг расчетов по государственному оборонному заказу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установленном настоящим Федеральным законом;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осуществлять контроль распоряжений в порядке, установленном </w:t>
      </w:r>
      <w:r w:rsidRPr="007C0996">
        <w:rPr>
          <w:rFonts w:ascii="Times New Roman" w:hAnsi="Times New Roman" w:cs="Times New Roman"/>
          <w:color w:val="0000FF"/>
          <w:sz w:val="24"/>
          <w:szCs w:val="24"/>
        </w:rPr>
        <w:t>статьей 8.5</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отказывать головному исполнителю, исполнителю в принятии к исполнению </w:t>
      </w:r>
      <w:r w:rsidRPr="007C0996">
        <w:rPr>
          <w:rFonts w:ascii="Times New Roman" w:hAnsi="Times New Roman" w:cs="Times New Roman"/>
          <w:sz w:val="24"/>
          <w:szCs w:val="24"/>
        </w:rPr>
        <w:lastRenderedPageBreak/>
        <w:t xml:space="preserve">распоряжений о совершении операций, предусмотренных </w:t>
      </w:r>
      <w:r w:rsidRPr="007C0996">
        <w:rPr>
          <w:rFonts w:ascii="Times New Roman" w:hAnsi="Times New Roman" w:cs="Times New Roman"/>
          <w:color w:val="0000FF"/>
          <w:sz w:val="24"/>
          <w:szCs w:val="24"/>
        </w:rPr>
        <w:t>статьей 8.4</w:t>
      </w:r>
      <w:r w:rsidRPr="007C0996">
        <w:rPr>
          <w:rFonts w:ascii="Times New Roman" w:hAnsi="Times New Roman" w:cs="Times New Roman"/>
          <w:sz w:val="24"/>
          <w:szCs w:val="24"/>
        </w:rPr>
        <w:t xml:space="preserve"> настоящего Федерального закона, а также в случаях, предусмотренных </w:t>
      </w:r>
      <w:r w:rsidRPr="007C0996">
        <w:rPr>
          <w:rFonts w:ascii="Times New Roman" w:hAnsi="Times New Roman" w:cs="Times New Roman"/>
          <w:color w:val="0000FF"/>
          <w:sz w:val="24"/>
          <w:szCs w:val="24"/>
        </w:rPr>
        <w:t>статьей 8.5</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6) соблюдать установленный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режим использования отдельного счета и осуществлять контроль за его соблюдением;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уведомлять головного исполнителя о поступивших распоряжениях исполнителей о совершении операций по отдельному счету, не соответствующих режиму использования данного счета;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8) отвечать на запросы государственного заказчика, направляемые в соответствии с </w:t>
      </w:r>
      <w:r w:rsidRPr="007C0996">
        <w:rPr>
          <w:rFonts w:ascii="Times New Roman" w:hAnsi="Times New Roman" w:cs="Times New Roman"/>
          <w:color w:val="0000FF"/>
          <w:sz w:val="24"/>
          <w:szCs w:val="24"/>
        </w:rPr>
        <w:t>пунктом 3 статьи 6.2</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9) уведомлять головного исполнителя, исполнителя о необходимости закрытия отдельного счета в связи с получением уведомления от государственного заказчика о полном исполнении государственного контракта;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9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9.1) предоставлять головным исполнителям, исполнителям льготное финансирование на условиях, установленных Правительством Российской Федерации, в целях исполнения государственных контрактов, контрактов по государственному оборонному заказу;</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9.1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25.02.2022 N 29-ФЗ)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10) исполнять другие обязанности в случаях, установленных </w:t>
      </w:r>
      <w:r w:rsidRPr="007C0996">
        <w:rPr>
          <w:rFonts w:ascii="Times New Roman" w:hAnsi="Times New Roman" w:cs="Times New Roman"/>
          <w:color w:val="0000FF"/>
          <w:sz w:val="24"/>
          <w:szCs w:val="24"/>
        </w:rPr>
        <w:t>главой 3.3</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10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Банковское сопровождение осуществляется уполномоченным банком безвозмездно.</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Неисполнение уполномоченным банком обязанностей, установленных </w:t>
      </w:r>
      <w:r w:rsidRPr="007C0996">
        <w:rPr>
          <w:rFonts w:ascii="Times New Roman" w:hAnsi="Times New Roman" w:cs="Times New Roman"/>
          <w:color w:val="0000FF"/>
          <w:sz w:val="24"/>
          <w:szCs w:val="24"/>
        </w:rPr>
        <w:t>частью 2</w:t>
      </w:r>
      <w:r w:rsidRPr="007C0996">
        <w:rPr>
          <w:rFonts w:ascii="Times New Roman" w:hAnsi="Times New Roman" w:cs="Times New Roman"/>
          <w:sz w:val="24"/>
          <w:szCs w:val="24"/>
        </w:rPr>
        <w:t xml:space="preserve"> настоящей статьи и </w:t>
      </w:r>
      <w:r w:rsidRPr="007C0996">
        <w:rPr>
          <w:rFonts w:ascii="Times New Roman" w:hAnsi="Times New Roman" w:cs="Times New Roman"/>
          <w:color w:val="0000FF"/>
          <w:sz w:val="24"/>
          <w:szCs w:val="24"/>
        </w:rPr>
        <w:t>статьями 8.3</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8.4</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8.5</w:t>
      </w:r>
      <w:r w:rsidRPr="007C0996">
        <w:rPr>
          <w:rFonts w:ascii="Times New Roman" w:hAnsi="Times New Roman" w:cs="Times New Roman"/>
          <w:sz w:val="24"/>
          <w:szCs w:val="24"/>
        </w:rPr>
        <w:t xml:space="preserve"> настоящего Федерального закона, является основанием для применения к нему мер, предусмотренных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10 июля 2002 года N 86-ФЗ "О Центральном банке Российской Федерации (Банке России)", и для привлечения должностных лиц уполномоченного банка к ответственности, установленной </w:t>
      </w:r>
      <w:r w:rsidRPr="007C0996">
        <w:rPr>
          <w:rFonts w:ascii="Times New Roman" w:hAnsi="Times New Roman" w:cs="Times New Roman"/>
          <w:color w:val="0000FF"/>
          <w:sz w:val="24"/>
          <w:szCs w:val="24"/>
        </w:rPr>
        <w:t>Кодексом</w:t>
      </w:r>
      <w:r w:rsidRPr="007C0996">
        <w:rPr>
          <w:rFonts w:ascii="Times New Roman" w:hAnsi="Times New Roman" w:cs="Times New Roman"/>
          <w:sz w:val="24"/>
          <w:szCs w:val="24"/>
        </w:rPr>
        <w:t xml:space="preserve"> Российской Федерации об административных правонарушениях.</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С 01.04.2025 ч. 5 ст. 8.2 излагается в новой редакции (</w:t>
            </w:r>
            <w:r w:rsidRPr="007C0996">
              <w:rPr>
                <w:rFonts w:ascii="Times New Roman" w:hAnsi="Times New Roman" w:cs="Times New Roman"/>
                <w:color w:val="0000FF"/>
                <w:sz w:val="24"/>
                <w:szCs w:val="24"/>
              </w:rPr>
              <w:t>ФЗ</w:t>
            </w:r>
            <w:r w:rsidRPr="007C0996">
              <w:rPr>
                <w:rFonts w:ascii="Times New Roman" w:hAnsi="Times New Roman" w:cs="Times New Roman"/>
                <w:color w:val="392C69"/>
                <w:sz w:val="24"/>
                <w:szCs w:val="24"/>
              </w:rPr>
              <w:t xml:space="preserve"> от 28.12.2024 N 511-ФЗ). См. будущую </w:t>
            </w:r>
            <w:r w:rsidRPr="007C0996">
              <w:rPr>
                <w:rFonts w:ascii="Times New Roman" w:hAnsi="Times New Roman" w:cs="Times New Roman"/>
                <w:color w:val="0000FF"/>
                <w:sz w:val="24"/>
                <w:szCs w:val="24"/>
              </w:rPr>
              <w:t>редакцию</w:t>
            </w:r>
            <w:r w:rsidRPr="007C099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Орган финансового мониторинга анализирует информацию об операциях, полученную им на основании настоящего Федерального закона и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информации о рисках неисполнения государственного контракта сообщает об этом государственному заказчику, в том числе по его запросу.</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37" w:name="P416"/>
      <w:bookmarkEnd w:id="37"/>
      <w:r w:rsidRPr="007C0996">
        <w:rPr>
          <w:rFonts w:ascii="Times New Roman" w:hAnsi="Times New Roman" w:cs="Times New Roman"/>
          <w:sz w:val="24"/>
          <w:szCs w:val="24"/>
        </w:rPr>
        <w:t>Статья 8.3. Режим использования отдельного счета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38" w:name="P418"/>
      <w:bookmarkEnd w:id="38"/>
      <w:r w:rsidRPr="007C0996">
        <w:rPr>
          <w:rFonts w:ascii="Times New Roman" w:hAnsi="Times New Roman" w:cs="Times New Roman"/>
          <w:sz w:val="24"/>
          <w:szCs w:val="24"/>
        </w:rPr>
        <w:t>1. Режим использования отдельного счета предусматривает:</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списание денежных средств только при указании в распоряжении </w:t>
      </w:r>
      <w:r w:rsidRPr="007C0996">
        <w:rPr>
          <w:rFonts w:ascii="Times New Roman" w:hAnsi="Times New Roman" w:cs="Times New Roman"/>
          <w:color w:val="0000FF"/>
          <w:sz w:val="24"/>
          <w:szCs w:val="24"/>
        </w:rPr>
        <w:t>идентификатора</w:t>
      </w:r>
      <w:r w:rsidRPr="007C0996">
        <w:rPr>
          <w:rFonts w:ascii="Times New Roman" w:hAnsi="Times New Roman" w:cs="Times New Roman"/>
          <w:sz w:val="24"/>
          <w:szCs w:val="24"/>
        </w:rPr>
        <w:t xml:space="preserve"> государственного контракта, если иное не установлено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39" w:name="P421"/>
      <w:bookmarkEnd w:id="39"/>
      <w:r w:rsidRPr="007C0996">
        <w:rPr>
          <w:rFonts w:ascii="Times New Roman" w:hAnsi="Times New Roman" w:cs="Times New Roman"/>
          <w:sz w:val="24"/>
          <w:szCs w:val="24"/>
        </w:rPr>
        <w:t>2) списание денежных средств только на отдельный счет, за исключением списания денежных средств с такого счета на иные банковские счета в целях:</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0" w:name="P422"/>
      <w:bookmarkEnd w:id="40"/>
      <w:r w:rsidRPr="007C0996">
        <w:rPr>
          <w:rFonts w:ascii="Times New Roman" w:hAnsi="Times New Roman" w:cs="Times New Roman"/>
          <w:sz w:val="24"/>
          <w:szCs w:val="24"/>
        </w:rPr>
        <w:t xml:space="preserve">а) уплаты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w:t>
      </w:r>
      <w:r w:rsidRPr="007C0996">
        <w:rPr>
          <w:rFonts w:ascii="Times New Roman" w:hAnsi="Times New Roman" w:cs="Times New Roman"/>
          <w:sz w:val="24"/>
          <w:szCs w:val="24"/>
        </w:rPr>
        <w:lastRenderedPageBreak/>
        <w:t>систему Российской Федерации, установленных законодательством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Федеральных законов от 03.07.2016 </w:t>
      </w:r>
      <w:r w:rsidRPr="007C0996">
        <w:rPr>
          <w:rFonts w:ascii="Times New Roman" w:hAnsi="Times New Roman" w:cs="Times New Roman"/>
          <w:color w:val="0000FF"/>
          <w:sz w:val="24"/>
          <w:szCs w:val="24"/>
        </w:rPr>
        <w:t>N 317-ФЗ</w:t>
      </w:r>
      <w:r w:rsidRPr="007C0996">
        <w:rPr>
          <w:rFonts w:ascii="Times New Roman" w:hAnsi="Times New Roman" w:cs="Times New Roman"/>
          <w:sz w:val="24"/>
          <w:szCs w:val="24"/>
        </w:rPr>
        <w:t xml:space="preserve">, от 28.12.2022 </w:t>
      </w:r>
      <w:r w:rsidRPr="007C0996">
        <w:rPr>
          <w:rFonts w:ascii="Times New Roman" w:hAnsi="Times New Roman" w:cs="Times New Roman"/>
          <w:color w:val="0000FF"/>
          <w:sz w:val="24"/>
          <w:szCs w:val="24"/>
        </w:rPr>
        <w:t>N 569-ФЗ</w:t>
      </w:r>
      <w:r w:rsidRPr="007C0996">
        <w:rPr>
          <w:rFonts w:ascii="Times New Roman" w:hAnsi="Times New Roman" w:cs="Times New Roman"/>
          <w:sz w:val="24"/>
          <w:szCs w:val="24"/>
        </w:rPr>
        <w:t>)</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1" w:name="P424"/>
      <w:bookmarkEnd w:id="41"/>
      <w:r w:rsidRPr="007C0996">
        <w:rPr>
          <w:rFonts w:ascii="Times New Roman" w:hAnsi="Times New Roman" w:cs="Times New Roman"/>
          <w:sz w:val="24"/>
          <w:szCs w:val="24"/>
        </w:rPr>
        <w:t>б) оплаты расходов на поставки товаров, выполнение работ, оказание услуг по ценам (тарифам), подлежащим государственному регулированию. Перечень таких товаров, работ, услуг утверждается Правительством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2" w:name="P425"/>
      <w:bookmarkEnd w:id="42"/>
      <w:r w:rsidRPr="007C0996">
        <w:rPr>
          <w:rFonts w:ascii="Times New Roman" w:hAnsi="Times New Roman" w:cs="Times New Roman"/>
          <w:sz w:val="24"/>
          <w:szCs w:val="24"/>
        </w:rPr>
        <w:t>б.1) оплаты расходов на электрическую энергию (мощность), поставляемую по ценам, рассчитанным в порядке, установленном законодательством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w:t>
      </w:r>
      <w:proofErr w:type="spellStart"/>
      <w:r w:rsidRPr="007C0996">
        <w:rPr>
          <w:rFonts w:ascii="Times New Roman" w:hAnsi="Times New Roman" w:cs="Times New Roman"/>
          <w:sz w:val="24"/>
          <w:szCs w:val="24"/>
        </w:rPr>
        <w:t>пп</w:t>
      </w:r>
      <w:proofErr w:type="spellEnd"/>
      <w:r w:rsidRPr="007C0996">
        <w:rPr>
          <w:rFonts w:ascii="Times New Roman" w:hAnsi="Times New Roman" w:cs="Times New Roman"/>
          <w:sz w:val="24"/>
          <w:szCs w:val="24"/>
        </w:rPr>
        <w:t xml:space="preserve">. "б.1"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3" w:name="P427"/>
      <w:bookmarkEnd w:id="43"/>
      <w:r w:rsidRPr="007C0996">
        <w:rPr>
          <w:rFonts w:ascii="Times New Roman" w:hAnsi="Times New Roman" w:cs="Times New Roman"/>
          <w:sz w:val="24"/>
          <w:szCs w:val="24"/>
        </w:rPr>
        <w:t>в) перечисления прибыли в размере, согласованном сторонами при заключении контракта и предусмотренном его условиями, после исполнения контракта и представления в уполномоченный банк акта приема-передачи товара (акта выполненных работ, оказанных услуг);</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г) перечисления головным исполнителем денежных средств при частичном исполнении им государственного контракта, если результатом такого частичного исполнения является принятая государственным заказчиком продукция, в размере, согласованном с государственным заказчиком и не превышающем размера прибыли, подлежащего применению государственным заказчиком в составе цены продукции в порядке, установленном Правительством Российской Федерации для определения начальной (максимальной) цены государственного контракта или цены государственного контракта, заключаемого с единственным головным исполнителем. О согласованном размере прибыли, подлежащем перечислению головным исполнителем при частичном исполнении им государственного контракта, государственный заказчик уведомляет уполномоченный банк. Порядок уведомления определяется государственным заказчиком;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w:t>
      </w:r>
      <w:proofErr w:type="spellStart"/>
      <w:r w:rsidRPr="007C0996">
        <w:rPr>
          <w:rFonts w:ascii="Times New Roman" w:hAnsi="Times New Roman" w:cs="Times New Roman"/>
          <w:sz w:val="24"/>
          <w:szCs w:val="24"/>
        </w:rPr>
        <w:t>пп</w:t>
      </w:r>
      <w:proofErr w:type="spellEnd"/>
      <w:r w:rsidRPr="007C0996">
        <w:rPr>
          <w:rFonts w:ascii="Times New Roman" w:hAnsi="Times New Roman" w:cs="Times New Roman"/>
          <w:sz w:val="24"/>
          <w:szCs w:val="24"/>
        </w:rPr>
        <w:t xml:space="preserve">. "г"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03.07.2016 N 317-ФЗ)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4" w:name="P430"/>
      <w:bookmarkEnd w:id="44"/>
      <w:r w:rsidRPr="007C0996">
        <w:rPr>
          <w:rFonts w:ascii="Times New Roman" w:hAnsi="Times New Roman" w:cs="Times New Roman"/>
          <w:sz w:val="24"/>
          <w:szCs w:val="24"/>
        </w:rPr>
        <w:t>д) расчетов с иностранными исполнителями, участвующими в поставках продукции по государственному оборонному заказу и входящими в кооперацию в рамках сопровождаемой сделки. Перечень таких иностранных исполнителей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Порядок составления, утверждения и представления в уполномоченный банк указанного перечня определяется государственным заказчиком;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е) перечисления денежных средств в размере, предусмотренном условиями государственного контракта, направленных на возмещение (компенсацию) в пределах цены государственного контракта понесенных головным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головным исполнителем обоснованности фактических расходов, связанных с формированием такого запаса;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Федеральных законов от 03.07.2016 </w:t>
      </w:r>
      <w:r w:rsidRPr="007C0996">
        <w:rPr>
          <w:rFonts w:ascii="Times New Roman" w:hAnsi="Times New Roman" w:cs="Times New Roman"/>
          <w:color w:val="0000FF"/>
          <w:sz w:val="24"/>
          <w:szCs w:val="24"/>
        </w:rPr>
        <w:t>N 317-ФЗ</w:t>
      </w:r>
      <w:r w:rsidRPr="007C0996">
        <w:rPr>
          <w:rFonts w:ascii="Times New Roman" w:hAnsi="Times New Roman" w:cs="Times New Roman"/>
          <w:sz w:val="24"/>
          <w:szCs w:val="24"/>
        </w:rPr>
        <w:t xml:space="preserve">, от 30.04.2021 </w:t>
      </w:r>
      <w:r w:rsidRPr="007C0996">
        <w:rPr>
          <w:rFonts w:ascii="Times New Roman" w:hAnsi="Times New Roman" w:cs="Times New Roman"/>
          <w:color w:val="0000FF"/>
          <w:sz w:val="24"/>
          <w:szCs w:val="24"/>
        </w:rPr>
        <w:t>N 132-ФЗ</w:t>
      </w:r>
      <w:r w:rsidRPr="007C0996">
        <w:rPr>
          <w:rFonts w:ascii="Times New Roman" w:hAnsi="Times New Roman" w:cs="Times New Roman"/>
          <w:sz w:val="24"/>
          <w:szCs w:val="24"/>
        </w:rPr>
        <w:t>)</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5" w:name="P433"/>
      <w:bookmarkEnd w:id="45"/>
      <w:r w:rsidRPr="007C0996">
        <w:rPr>
          <w:rFonts w:ascii="Times New Roman" w:hAnsi="Times New Roman" w:cs="Times New Roman"/>
          <w:sz w:val="24"/>
          <w:szCs w:val="24"/>
        </w:rPr>
        <w:t>е.1) перечисления денежных средств в размере, предусмотренном условиями контракта, направленных на возмещение (компенсацию) после исполнения контракта в пределах цены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 после исполнения контракта и представления исполнителем в уполномоченный банк акта приема-передачи товара (акта выполненных работ, оказанных услуг);</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w:t>
      </w:r>
      <w:proofErr w:type="spellStart"/>
      <w:r w:rsidRPr="007C0996">
        <w:rPr>
          <w:rFonts w:ascii="Times New Roman" w:hAnsi="Times New Roman" w:cs="Times New Roman"/>
          <w:sz w:val="24"/>
          <w:szCs w:val="24"/>
        </w:rPr>
        <w:t>пп</w:t>
      </w:r>
      <w:proofErr w:type="spellEnd"/>
      <w:r w:rsidRPr="007C0996">
        <w:rPr>
          <w:rFonts w:ascii="Times New Roman" w:hAnsi="Times New Roman" w:cs="Times New Roman"/>
          <w:sz w:val="24"/>
          <w:szCs w:val="24"/>
        </w:rPr>
        <w:t xml:space="preserve">. "е.1"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03.07.2016 N 317-ФЗ;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6" w:name="P435"/>
      <w:bookmarkEnd w:id="46"/>
      <w:r w:rsidRPr="007C0996">
        <w:rPr>
          <w:rFonts w:ascii="Times New Roman" w:hAnsi="Times New Roman" w:cs="Times New Roman"/>
          <w:sz w:val="24"/>
          <w:szCs w:val="24"/>
        </w:rPr>
        <w:t>е.2) перечисления денежных средств в размере, предусмотренном условиями контракта, направленных на возмещение (компенсацию) в пределах цены контракта понесенных исполнителем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изготовления продукции с длительным технологическим циклом производства в целях выполнения государственного оборонного заказа, при условии подтверждения исполнителем обоснованности фактических расходов, связанных с формированием такого запаса;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w:t>
      </w:r>
      <w:proofErr w:type="spellStart"/>
      <w:r w:rsidRPr="007C0996">
        <w:rPr>
          <w:rFonts w:ascii="Times New Roman" w:hAnsi="Times New Roman" w:cs="Times New Roman"/>
          <w:sz w:val="24"/>
          <w:szCs w:val="24"/>
        </w:rPr>
        <w:t>пп</w:t>
      </w:r>
      <w:proofErr w:type="spellEnd"/>
      <w:r w:rsidRPr="007C0996">
        <w:rPr>
          <w:rFonts w:ascii="Times New Roman" w:hAnsi="Times New Roman" w:cs="Times New Roman"/>
          <w:sz w:val="24"/>
          <w:szCs w:val="24"/>
        </w:rPr>
        <w:t xml:space="preserve">. "е.2"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03.07.2016 N 317-ФЗ; в ред. Федеральных законов от 29.07.2018 </w:t>
      </w:r>
      <w:r w:rsidRPr="007C0996">
        <w:rPr>
          <w:rFonts w:ascii="Times New Roman" w:hAnsi="Times New Roman" w:cs="Times New Roman"/>
          <w:color w:val="0000FF"/>
          <w:sz w:val="24"/>
          <w:szCs w:val="24"/>
        </w:rPr>
        <w:t>N 263-ФЗ</w:t>
      </w:r>
      <w:r w:rsidRPr="007C0996">
        <w:rPr>
          <w:rFonts w:ascii="Times New Roman" w:hAnsi="Times New Roman" w:cs="Times New Roman"/>
          <w:sz w:val="24"/>
          <w:szCs w:val="24"/>
        </w:rPr>
        <w:t xml:space="preserve">, от 30.04.2021 </w:t>
      </w:r>
      <w:r w:rsidRPr="007C0996">
        <w:rPr>
          <w:rFonts w:ascii="Times New Roman" w:hAnsi="Times New Roman" w:cs="Times New Roman"/>
          <w:color w:val="0000FF"/>
          <w:sz w:val="24"/>
          <w:szCs w:val="24"/>
        </w:rPr>
        <w:t>N 132-ФЗ</w:t>
      </w:r>
      <w:r w:rsidRPr="007C0996">
        <w:rPr>
          <w:rFonts w:ascii="Times New Roman" w:hAnsi="Times New Roman" w:cs="Times New Roman"/>
          <w:sz w:val="24"/>
          <w:szCs w:val="24"/>
        </w:rPr>
        <w:t>)</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ж) совершения разрешенных операций в соответствии с </w:t>
      </w:r>
      <w:r w:rsidRPr="007C0996">
        <w:rPr>
          <w:rFonts w:ascii="Times New Roman" w:hAnsi="Times New Roman" w:cs="Times New Roman"/>
          <w:color w:val="0000FF"/>
          <w:sz w:val="24"/>
          <w:szCs w:val="24"/>
        </w:rPr>
        <w:t>пунктами 2</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3</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9</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10 статьи 8.4</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 xml:space="preserve">Положения </w:t>
            </w:r>
            <w:proofErr w:type="spellStart"/>
            <w:r w:rsidRPr="007C0996">
              <w:rPr>
                <w:rFonts w:ascii="Times New Roman" w:hAnsi="Times New Roman" w:cs="Times New Roman"/>
                <w:color w:val="392C69"/>
                <w:sz w:val="24"/>
                <w:szCs w:val="24"/>
              </w:rPr>
              <w:t>пп</w:t>
            </w:r>
            <w:proofErr w:type="spellEnd"/>
            <w:r w:rsidRPr="007C0996">
              <w:rPr>
                <w:rFonts w:ascii="Times New Roman" w:hAnsi="Times New Roman" w:cs="Times New Roman"/>
                <w:color w:val="392C69"/>
                <w:sz w:val="24"/>
                <w:szCs w:val="24"/>
              </w:rPr>
              <w:t xml:space="preserve">. "з" п. 2 ч. 1 ст. 8.3 (в ред. ФЗ от 12.12.2023 N 590-ФЗ) в части увеличения установленного размера суммы расходов </w:t>
            </w:r>
            <w:r w:rsidRPr="007C0996">
              <w:rPr>
                <w:rFonts w:ascii="Times New Roman" w:hAnsi="Times New Roman" w:cs="Times New Roman"/>
                <w:color w:val="0000FF"/>
                <w:sz w:val="24"/>
                <w:szCs w:val="24"/>
              </w:rPr>
              <w:t>применяются</w:t>
            </w:r>
            <w:r w:rsidRPr="007C0996">
              <w:rPr>
                <w:rFonts w:ascii="Times New Roman" w:hAnsi="Times New Roman" w:cs="Times New Roman"/>
                <w:color w:val="392C69"/>
                <w:sz w:val="24"/>
                <w:szCs w:val="24"/>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7" w:name="P440"/>
      <w:bookmarkEnd w:id="47"/>
      <w:r w:rsidRPr="007C0996">
        <w:rPr>
          <w:rFonts w:ascii="Times New Roman" w:hAnsi="Times New Roman" w:cs="Times New Roman"/>
          <w:sz w:val="24"/>
          <w:szCs w:val="24"/>
        </w:rPr>
        <w:t>з) оплаты расходов на сумму не более пяти миллионов рублей в месяц. Установленный настоящим подпунктом размер суммы расходов увеличивается на очередной финансовый год исходя из величины индекса потребительских цен (в среднем за год), определяемой на соответствующий финансовый год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в рамках прогноза социально-экономического развития Российской Федерации на среднесрочный период. Информация о величине указанного индекса, подлежащего применению при увеличении установленного настоящим подпунктом размера суммы расходов, ежегодно после одобрения индекса потребительских цен Правительством Российской Федерации размещается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на своем официальном сайте в информационно-телекоммуникационной сети "Интернет";</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w:t>
      </w:r>
      <w:proofErr w:type="spellStart"/>
      <w:r w:rsidRPr="007C0996">
        <w:rPr>
          <w:rFonts w:ascii="Times New Roman" w:hAnsi="Times New Roman" w:cs="Times New Roman"/>
          <w:sz w:val="24"/>
          <w:szCs w:val="24"/>
        </w:rPr>
        <w:t>пп</w:t>
      </w:r>
      <w:proofErr w:type="spellEnd"/>
      <w:r w:rsidRPr="007C0996">
        <w:rPr>
          <w:rFonts w:ascii="Times New Roman" w:hAnsi="Times New Roman" w:cs="Times New Roman"/>
          <w:sz w:val="24"/>
          <w:szCs w:val="24"/>
        </w:rPr>
        <w:t xml:space="preserve">. "з"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12.12.2023 N 590-ФЗ)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48" w:name="P442"/>
      <w:bookmarkEnd w:id="48"/>
      <w:r w:rsidRPr="007C0996">
        <w:rPr>
          <w:rFonts w:ascii="Times New Roman" w:hAnsi="Times New Roman" w:cs="Times New Roman"/>
          <w:sz w:val="24"/>
          <w:szCs w:val="24"/>
        </w:rPr>
        <w:t xml:space="preserve">2.1) единовременное списание денежных средств при закрытии отдельного счета, открытого по государственному контракту, контракту, относящемуся к сопровождаемой сделке, переводимой в иной уполномоченный банк в установленном настоящим Федеральным законом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на отдельный счет, открытый в ином уполномоченном банке по такому государственному контракту, контракту;</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запрет совершения операций, предусмотренных </w:t>
      </w:r>
      <w:r w:rsidRPr="007C0996">
        <w:rPr>
          <w:rFonts w:ascii="Times New Roman" w:hAnsi="Times New Roman" w:cs="Times New Roman"/>
          <w:color w:val="0000FF"/>
          <w:sz w:val="24"/>
          <w:szCs w:val="24"/>
        </w:rPr>
        <w:t>статьей 8.4</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Отдельные счета головного исполнителя, исполнителей, предусмотренные настоящим Федеральным законом, подлежат закрытию головным исполнителем, исполнителями после получения уполномоченным банком от государственного заказчика уведомления об исполнении государственного контракта. На операции по списанию денежных средств с отдельного счета при его закрытии не распространяются требования, предусмотренные </w:t>
      </w:r>
      <w:r w:rsidRPr="007C0996">
        <w:rPr>
          <w:rFonts w:ascii="Times New Roman" w:hAnsi="Times New Roman" w:cs="Times New Roman"/>
          <w:color w:val="0000FF"/>
          <w:sz w:val="24"/>
          <w:szCs w:val="24"/>
        </w:rPr>
        <w:t>частью 1</w:t>
      </w:r>
      <w:r w:rsidRPr="007C0996">
        <w:rPr>
          <w:rFonts w:ascii="Times New Roman" w:hAnsi="Times New Roman" w:cs="Times New Roman"/>
          <w:sz w:val="24"/>
          <w:szCs w:val="24"/>
        </w:rPr>
        <w:t xml:space="preserve"> настоящей статьи.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Утратил силу. - Федеральный </w:t>
      </w:r>
      <w:r w:rsidRPr="007C0996">
        <w:rPr>
          <w:rFonts w:ascii="Times New Roman" w:hAnsi="Times New Roman" w:cs="Times New Roman"/>
          <w:color w:val="0000FF"/>
          <w:sz w:val="24"/>
          <w:szCs w:val="24"/>
        </w:rPr>
        <w:t>закон</w:t>
      </w:r>
      <w:r w:rsidRPr="007C0996">
        <w:rPr>
          <w:rFonts w:ascii="Times New Roman" w:hAnsi="Times New Roman" w:cs="Times New Roman"/>
          <w:sz w:val="24"/>
          <w:szCs w:val="24"/>
        </w:rPr>
        <w:t xml:space="preserve"> от 25.02.2022 N 29-ФЗ.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Проценты за пользование уполномоченным банком денежными средствами, находящимися на отдельном счете, не начисляются.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4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25.02.2022 N 29-ФЗ)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49" w:name="P450"/>
      <w:bookmarkEnd w:id="49"/>
      <w:r w:rsidRPr="007C0996">
        <w:rPr>
          <w:rFonts w:ascii="Times New Roman" w:hAnsi="Times New Roman" w:cs="Times New Roman"/>
          <w:sz w:val="24"/>
          <w:szCs w:val="24"/>
        </w:rPr>
        <w:lastRenderedPageBreak/>
        <w:t>Статья 8.4. Операции, совершение которых по отдельному счету не допускается</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По отдельному счету не допускается совершение следующих операций: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предоставление ссуд, займов, кредитов;</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0" w:name="P454"/>
      <w:bookmarkEnd w:id="50"/>
      <w:r w:rsidRPr="007C0996">
        <w:rPr>
          <w:rFonts w:ascii="Times New Roman" w:hAnsi="Times New Roman" w:cs="Times New Roman"/>
          <w:sz w:val="24"/>
          <w:szCs w:val="24"/>
        </w:rPr>
        <w:t>2) возврат сумм займов, кредитов и процентов по ним, за исключением:</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1" w:name="P455"/>
      <w:bookmarkEnd w:id="51"/>
      <w:r w:rsidRPr="007C0996">
        <w:rPr>
          <w:rFonts w:ascii="Times New Roman" w:hAnsi="Times New Roman" w:cs="Times New Roman"/>
          <w:sz w:val="24"/>
          <w:szCs w:val="24"/>
        </w:rPr>
        <w:t>а) возврата суммы кредита, согласованного с государственным заказчиком и перечисленного уполномоченным банком или иной кредитной организацией головному исполнителю для исполнения государственного контракта, и суммы кредита, перечисленного уполномоченным банком или иной кредитной организацией исполнителю для исполнения контракта, с отдельного счета, открытого в уполномоченном банке для осуществления расчетов по такому государственному контракту, контракту, на который данный кредит был перечислен, а также процентов по данным кредитам при отсутствии (недостаточности) собственных средств у головного исполнителя, исполнителя и авансирования по государственному контракту, контракту;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б) возврата с отдельного счета головного исполнителя, исполнителя, открытого в уполномоченном банке для осуществления расчетов по государственному контракту, контракту, относящемуся к переведенной по основаниям, предусмотренным </w:t>
      </w:r>
      <w:r w:rsidRPr="007C0996">
        <w:rPr>
          <w:rFonts w:ascii="Times New Roman" w:hAnsi="Times New Roman" w:cs="Times New Roman"/>
          <w:color w:val="0000FF"/>
          <w:sz w:val="24"/>
          <w:szCs w:val="24"/>
        </w:rPr>
        <w:t>статьей 8.9</w:t>
      </w:r>
      <w:r w:rsidRPr="007C0996">
        <w:rPr>
          <w:rFonts w:ascii="Times New Roman" w:hAnsi="Times New Roman" w:cs="Times New Roman"/>
          <w:sz w:val="24"/>
          <w:szCs w:val="24"/>
        </w:rPr>
        <w:t xml:space="preserve"> настоящего Федерального закона, сопровождаемой сделке, суммы кредита, предусмотренного </w:t>
      </w:r>
      <w:r w:rsidRPr="007C0996">
        <w:rPr>
          <w:rFonts w:ascii="Times New Roman" w:hAnsi="Times New Roman" w:cs="Times New Roman"/>
          <w:color w:val="0000FF"/>
          <w:sz w:val="24"/>
          <w:szCs w:val="24"/>
        </w:rPr>
        <w:t>подпунктом "а"</w:t>
      </w:r>
      <w:r w:rsidRPr="007C0996">
        <w:rPr>
          <w:rFonts w:ascii="Times New Roman" w:hAnsi="Times New Roman" w:cs="Times New Roman"/>
          <w:sz w:val="24"/>
          <w:szCs w:val="24"/>
        </w:rPr>
        <w:t xml:space="preserve"> настоящего пункта, полученного на отдельный счет головного исполнителя, исполнителя по такому государственному контракту, контракту в уполномоченном банке, из которого переведена данная сопровождаемая сделка, а также процентов по такому кредиту;</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2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2" w:name="P458"/>
      <w:bookmarkEnd w:id="52"/>
      <w:r w:rsidRPr="007C0996">
        <w:rPr>
          <w:rFonts w:ascii="Times New Roman" w:hAnsi="Times New Roman" w:cs="Times New Roman"/>
          <w:sz w:val="24"/>
          <w:szCs w:val="24"/>
        </w:rPr>
        <w:t>3) перечисление (выдача) денежных средств физическим лицам, за исключением:</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 xml:space="preserve">Действие </w:t>
            </w:r>
            <w:proofErr w:type="spellStart"/>
            <w:r w:rsidRPr="007C0996">
              <w:rPr>
                <w:rFonts w:ascii="Times New Roman" w:hAnsi="Times New Roman" w:cs="Times New Roman"/>
                <w:color w:val="392C69"/>
                <w:sz w:val="24"/>
                <w:szCs w:val="24"/>
              </w:rPr>
              <w:t>пп</w:t>
            </w:r>
            <w:proofErr w:type="spellEnd"/>
            <w:r w:rsidRPr="007C0996">
              <w:rPr>
                <w:rFonts w:ascii="Times New Roman" w:hAnsi="Times New Roman" w:cs="Times New Roman"/>
                <w:color w:val="392C69"/>
                <w:sz w:val="24"/>
                <w:szCs w:val="24"/>
              </w:rPr>
              <w:t xml:space="preserve">. "а" п. 3 ст. 8.4 приостановлено до 31.12.2025 включительно в части выполнения условия одновременной уплаты соответствующих налогов, страховых взносов при осуществлении оплаты труда (ФЗ от 19.12.2022 </w:t>
            </w:r>
            <w:r w:rsidRPr="007C0996">
              <w:rPr>
                <w:rFonts w:ascii="Times New Roman" w:hAnsi="Times New Roman" w:cs="Times New Roman"/>
                <w:color w:val="0000FF"/>
                <w:sz w:val="24"/>
                <w:szCs w:val="24"/>
              </w:rPr>
              <w:t>N 519-ФЗ</w:t>
            </w:r>
            <w:r w:rsidRPr="007C099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3" w:name="P461"/>
      <w:bookmarkEnd w:id="53"/>
      <w:r w:rsidRPr="007C0996">
        <w:rPr>
          <w:rFonts w:ascii="Times New Roman" w:hAnsi="Times New Roman" w:cs="Times New Roman"/>
          <w:sz w:val="24"/>
          <w:szCs w:val="24"/>
        </w:rPr>
        <w:t>а) оплаты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28.12.2022 N 569-ФЗ)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4" w:name="P463"/>
      <w:bookmarkEnd w:id="54"/>
      <w:r w:rsidRPr="007C0996">
        <w:rPr>
          <w:rFonts w:ascii="Times New Roman" w:hAnsi="Times New Roman" w:cs="Times New Roman"/>
          <w:sz w:val="24"/>
          <w:szCs w:val="24"/>
        </w:rPr>
        <w:t xml:space="preserve">б) денежных выплат, связанных с предоставлением работникам гарантий и компенсаций, предусмотренных Трудовым </w:t>
      </w:r>
      <w:r w:rsidRPr="007C0996">
        <w:rPr>
          <w:rFonts w:ascii="Times New Roman" w:hAnsi="Times New Roman" w:cs="Times New Roman"/>
          <w:color w:val="0000FF"/>
          <w:sz w:val="24"/>
          <w:szCs w:val="24"/>
        </w:rPr>
        <w:t>кодексом</w:t>
      </w:r>
      <w:r w:rsidRPr="007C0996">
        <w:rPr>
          <w:rFonts w:ascii="Times New Roman" w:hAnsi="Times New Roman" w:cs="Times New Roman"/>
          <w:sz w:val="24"/>
          <w:szCs w:val="24"/>
        </w:rPr>
        <w:t xml:space="preserve"> Российской Федерации (за исключением компенсаций расходов на проезд и </w:t>
      </w:r>
      <w:proofErr w:type="spellStart"/>
      <w:r w:rsidRPr="007C0996">
        <w:rPr>
          <w:rFonts w:ascii="Times New Roman" w:hAnsi="Times New Roman" w:cs="Times New Roman"/>
          <w:sz w:val="24"/>
          <w:szCs w:val="24"/>
        </w:rPr>
        <w:t>найм</w:t>
      </w:r>
      <w:proofErr w:type="spellEnd"/>
      <w:r w:rsidRPr="007C0996">
        <w:rPr>
          <w:rFonts w:ascii="Times New Roman" w:hAnsi="Times New Roman" w:cs="Times New Roman"/>
          <w:sz w:val="24"/>
          <w:szCs w:val="24"/>
        </w:rPr>
        <w:t xml:space="preserve"> жилого помещения);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в) перечисления денежных средств в качестве платы за установление права ограниченного пользования земельным участком (сервитута), принадлежащим физическому лицу на праве собственности, либо в качестве возмещения (компенсации) стоимости сносимых (переносимых) строений и насаждений, принадлежащих физическому лицу, а также убытков, причиненных изъятием или временным занятием земельных участков, ограничением принадлежащего физическому лицу права собственности, владения, пользования или распоряжения земельным участком, производимого в установленном законодательством Российской Федерации порядке, на основании уведомления государственного заказчика. Перечень таких физических лиц по каждой сопровождаемой сделке составляется головным исполнителем, согласуется и представляется государственным заказчиком в уполномоченный банк, в котором открыт отдельный счет головным исполнителем. Порядок составления, утверждения и представления в уполномоченный банк указанного перечня определяется государственным заказчиком;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w:t>
      </w:r>
      <w:proofErr w:type="spellStart"/>
      <w:r w:rsidRPr="007C0996">
        <w:rPr>
          <w:rFonts w:ascii="Times New Roman" w:hAnsi="Times New Roman" w:cs="Times New Roman"/>
          <w:sz w:val="24"/>
          <w:szCs w:val="24"/>
        </w:rPr>
        <w:t>пп</w:t>
      </w:r>
      <w:proofErr w:type="spellEnd"/>
      <w:r w:rsidRPr="007C0996">
        <w:rPr>
          <w:rFonts w:ascii="Times New Roman" w:hAnsi="Times New Roman" w:cs="Times New Roman"/>
          <w:sz w:val="24"/>
          <w:szCs w:val="24"/>
        </w:rPr>
        <w:t xml:space="preserve">. "в"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 xml:space="preserve">(п. 3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03.07.2016 N 317-ФЗ)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операции, связанные с формированием уставного (складочного) капитала других юридических лиц;</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операции, связанные с осуществлением благотворительной деятельности и внесением пожертвований;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приобретение иностранной валюты;</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покупка ценных бумаг (в том числе векселей);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приобретение у кредитных организаций драгоценных металлов, драгоценных камней и монет из драгоценных металлов;</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5" w:name="P472"/>
      <w:bookmarkEnd w:id="55"/>
      <w:r w:rsidRPr="007C0996">
        <w:rPr>
          <w:rFonts w:ascii="Times New Roman" w:hAnsi="Times New Roman" w:cs="Times New Roman"/>
          <w:sz w:val="24"/>
          <w:szCs w:val="24"/>
        </w:rPr>
        <w:t>9) исполнение исполнительных документов, за исключением исполнительных документов, предусматривающих:</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6" w:name="P473"/>
      <w:bookmarkEnd w:id="56"/>
      <w:r w:rsidRPr="007C0996">
        <w:rPr>
          <w:rFonts w:ascii="Times New Roman" w:hAnsi="Times New Roman" w:cs="Times New Roman"/>
          <w:sz w:val="24"/>
          <w:szCs w:val="24"/>
        </w:rPr>
        <w:t>а) перечисление (выдачу) денежных средств для удовлетворения требований о возмещении вреда, причиненного жизни и здоровью;</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7" w:name="P475"/>
      <w:bookmarkEnd w:id="57"/>
      <w:r w:rsidRPr="007C0996">
        <w:rPr>
          <w:rFonts w:ascii="Times New Roman" w:hAnsi="Times New Roman" w:cs="Times New Roman"/>
          <w:sz w:val="24"/>
          <w:szCs w:val="24"/>
        </w:rPr>
        <w:t>в) взыскание денежных средств в доход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8" w:name="P476"/>
      <w:bookmarkEnd w:id="58"/>
      <w:r w:rsidRPr="007C0996">
        <w:rPr>
          <w:rFonts w:ascii="Times New Roman" w:hAnsi="Times New Roman" w:cs="Times New Roman"/>
          <w:sz w:val="24"/>
          <w:szCs w:val="24"/>
        </w:rPr>
        <w:t>10) размещение денежных средств на депозитах, в иные финансовые инструменты;</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25.02.2022 N 29-ФЗ)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11) предоставление гарантий обеспечения исполнения обязательств, в том числе по государственному контракту, контракту;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12) исполнение договора об уступке (переуступке) права требования;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13) осуществление взаимозачетов;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14) осуществление операций с использованием электронных денежных средств;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15) списание денежных средств на иные счета, открытые в кредитных организациях, в том числе в уполномоченных банках, за исключением следующих операций:</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59" w:name="P483"/>
      <w:bookmarkEnd w:id="59"/>
      <w:r w:rsidRPr="007C0996">
        <w:rPr>
          <w:rFonts w:ascii="Times New Roman" w:hAnsi="Times New Roman" w:cs="Times New Roman"/>
          <w:sz w:val="24"/>
          <w:szCs w:val="24"/>
        </w:rPr>
        <w:t>а) возврат зачисленных на отдельный счет денежных средств в связи с ошибкой плательщика либо кредитной организации, в том числе уполномоченного банка,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60" w:name="P484"/>
      <w:bookmarkEnd w:id="60"/>
      <w:r w:rsidRPr="007C0996">
        <w:rPr>
          <w:rFonts w:ascii="Times New Roman" w:hAnsi="Times New Roman" w:cs="Times New Roman"/>
          <w:sz w:val="24"/>
          <w:szCs w:val="24"/>
        </w:rPr>
        <w:t>б) возврат собственных средств головного исполнителя, исполнителя на иной банковский счет, с которого указанные денежные средства поступили, в сумме, не превышающей ранее зачисленную на данный отдельный счет;</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15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61" w:name="P486"/>
      <w:bookmarkEnd w:id="61"/>
      <w:r w:rsidRPr="007C0996">
        <w:rPr>
          <w:rFonts w:ascii="Times New Roman" w:hAnsi="Times New Roman" w:cs="Times New Roman"/>
          <w:sz w:val="24"/>
          <w:szCs w:val="24"/>
        </w:rPr>
        <w:t xml:space="preserve">16) совершение любых операций по отдельному счету, открытому по государственному контракту, контракту, относящемуся к переводимой по основаниям, предусмотренным </w:t>
      </w:r>
      <w:r w:rsidRPr="007C0996">
        <w:rPr>
          <w:rFonts w:ascii="Times New Roman" w:hAnsi="Times New Roman" w:cs="Times New Roman"/>
          <w:color w:val="0000FF"/>
          <w:sz w:val="24"/>
          <w:szCs w:val="24"/>
        </w:rPr>
        <w:t>статьей 8.9</w:t>
      </w:r>
      <w:r w:rsidRPr="007C0996">
        <w:rPr>
          <w:rFonts w:ascii="Times New Roman" w:hAnsi="Times New Roman" w:cs="Times New Roman"/>
          <w:sz w:val="24"/>
          <w:szCs w:val="24"/>
        </w:rPr>
        <w:t xml:space="preserve"> настоящего Федерального закона, сопровождаемой сделке, со дня вступления в силу решения Правительства Российской Федерации, предусмотренного </w:t>
      </w:r>
      <w:r w:rsidRPr="007C0996">
        <w:rPr>
          <w:rFonts w:ascii="Times New Roman" w:hAnsi="Times New Roman" w:cs="Times New Roman"/>
          <w:color w:val="0000FF"/>
          <w:sz w:val="24"/>
          <w:szCs w:val="24"/>
        </w:rPr>
        <w:t>частью 1 статьи 8.10</w:t>
      </w:r>
      <w:r w:rsidRPr="007C0996">
        <w:rPr>
          <w:rFonts w:ascii="Times New Roman" w:hAnsi="Times New Roman" w:cs="Times New Roman"/>
          <w:sz w:val="24"/>
          <w:szCs w:val="24"/>
        </w:rPr>
        <w:t xml:space="preserve">, или по истечении шестидесяти календарных дней со дня вступления в силу решения Правительства Российской Федерации, предусмотренного </w:t>
      </w:r>
      <w:r w:rsidRPr="007C0996">
        <w:rPr>
          <w:rFonts w:ascii="Times New Roman" w:hAnsi="Times New Roman" w:cs="Times New Roman"/>
          <w:color w:val="0000FF"/>
          <w:sz w:val="24"/>
          <w:szCs w:val="24"/>
        </w:rPr>
        <w:t>частью 1 статьи 8.11</w:t>
      </w:r>
      <w:r w:rsidRPr="007C0996">
        <w:rPr>
          <w:rFonts w:ascii="Times New Roman" w:hAnsi="Times New Roman" w:cs="Times New Roman"/>
          <w:sz w:val="24"/>
          <w:szCs w:val="24"/>
        </w:rPr>
        <w:t xml:space="preserve"> настоящего Федерального закона, за исключением единовременного списания денежных средств при закрытии данного отдельного счета в связи с переводом сопровождаемой сделки на отдельный счет, открытый по такому государственному контракту, контракту в ином уполномоченном банке, в который переводится сопровождаемая сделка.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16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62" w:name="P489"/>
      <w:bookmarkEnd w:id="62"/>
      <w:r w:rsidRPr="007C0996">
        <w:rPr>
          <w:rFonts w:ascii="Times New Roman" w:hAnsi="Times New Roman" w:cs="Times New Roman"/>
          <w:sz w:val="24"/>
          <w:szCs w:val="24"/>
        </w:rPr>
        <w:t>Статья 8.5. Осуществление мониторинга и предоставление информации о расчетах по государственному оборонному заказу</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63" w:name="P491"/>
      <w:bookmarkEnd w:id="63"/>
      <w:r w:rsidRPr="007C0996">
        <w:rPr>
          <w:rFonts w:ascii="Times New Roman" w:hAnsi="Times New Roman" w:cs="Times New Roman"/>
          <w:sz w:val="24"/>
          <w:szCs w:val="24"/>
        </w:rPr>
        <w:t>1. При принятии распоряжения к исполнению уполномоченный банк контролирует:</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наличие указания в распоряжении </w:t>
      </w:r>
      <w:r w:rsidRPr="007C0996">
        <w:rPr>
          <w:rFonts w:ascii="Times New Roman" w:hAnsi="Times New Roman" w:cs="Times New Roman"/>
          <w:color w:val="0000FF"/>
          <w:sz w:val="24"/>
          <w:szCs w:val="24"/>
        </w:rPr>
        <w:t>идентификатора</w:t>
      </w:r>
      <w:r w:rsidRPr="007C0996">
        <w:rPr>
          <w:rFonts w:ascii="Times New Roman" w:hAnsi="Times New Roman" w:cs="Times New Roman"/>
          <w:sz w:val="24"/>
          <w:szCs w:val="24"/>
        </w:rPr>
        <w:t xml:space="preserve"> государственного контракта, в </w:t>
      </w:r>
      <w:r w:rsidRPr="007C0996">
        <w:rPr>
          <w:rFonts w:ascii="Times New Roman" w:hAnsi="Times New Roman" w:cs="Times New Roman"/>
          <w:sz w:val="24"/>
          <w:szCs w:val="24"/>
        </w:rPr>
        <w:lastRenderedPageBreak/>
        <w:t xml:space="preserve">том числе правильность указания и заполнения в распоряжении идентификатора государственного контракта, за исключением платежей на основании </w:t>
      </w:r>
      <w:r w:rsidRPr="007C0996">
        <w:rPr>
          <w:rFonts w:ascii="Times New Roman" w:hAnsi="Times New Roman" w:cs="Times New Roman"/>
          <w:color w:val="0000FF"/>
          <w:sz w:val="24"/>
          <w:szCs w:val="24"/>
        </w:rPr>
        <w:t>подпунктов "а"</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"б"</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"б.1"</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"з" пункта 2 части 1 статьи 8.3</w:t>
      </w:r>
      <w:r w:rsidRPr="007C0996">
        <w:rPr>
          <w:rFonts w:ascii="Times New Roman" w:hAnsi="Times New Roman" w:cs="Times New Roman"/>
          <w:sz w:val="24"/>
          <w:szCs w:val="24"/>
        </w:rPr>
        <w:t xml:space="preserve">, а также </w:t>
      </w:r>
      <w:r w:rsidRPr="007C0996">
        <w:rPr>
          <w:rFonts w:ascii="Times New Roman" w:hAnsi="Times New Roman" w:cs="Times New Roman"/>
          <w:color w:val="0000FF"/>
          <w:sz w:val="24"/>
          <w:szCs w:val="24"/>
        </w:rPr>
        <w:t>подпунктов "а"</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"б" пункта 3</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подпунктов "а"</w:t>
      </w:r>
      <w:r w:rsidRPr="007C0996">
        <w:rPr>
          <w:rFonts w:ascii="Times New Roman" w:hAnsi="Times New Roman" w:cs="Times New Roman"/>
          <w:sz w:val="24"/>
          <w:szCs w:val="24"/>
        </w:rPr>
        <w:t xml:space="preserve"> - </w:t>
      </w:r>
      <w:r w:rsidRPr="007C0996">
        <w:rPr>
          <w:rFonts w:ascii="Times New Roman" w:hAnsi="Times New Roman" w:cs="Times New Roman"/>
          <w:color w:val="0000FF"/>
          <w:sz w:val="24"/>
          <w:szCs w:val="24"/>
        </w:rPr>
        <w:t>"в" пункта 9</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подпунктов "а"</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"б" пункта 15 статьи 8.4</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наличие указания в распоряжении отдельного счета, за исключением случаев, предусмотренных </w:t>
      </w:r>
      <w:r w:rsidRPr="007C0996">
        <w:rPr>
          <w:rFonts w:ascii="Times New Roman" w:hAnsi="Times New Roman" w:cs="Times New Roman"/>
          <w:color w:val="0000FF"/>
          <w:sz w:val="24"/>
          <w:szCs w:val="24"/>
        </w:rPr>
        <w:t>пунктом 2 части 1 статьи 8.3</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соблюдение режима использования отдельного счета, установленного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64" w:name="P497"/>
      <w:bookmarkEnd w:id="64"/>
      <w:r w:rsidRPr="007C0996">
        <w:rPr>
          <w:rFonts w:ascii="Times New Roman" w:hAnsi="Times New Roman" w:cs="Times New Roman"/>
          <w:sz w:val="24"/>
          <w:szCs w:val="24"/>
        </w:rPr>
        <w:t>2. Головной исполнитель, исполнитель обязаны представлять в уполномоченный банк документы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контракт. Если контракт содержит сведения, составляющие государственную тайну, представляется выписка из него. </w:t>
      </w:r>
      <w:r w:rsidRPr="007C0996">
        <w:rPr>
          <w:rFonts w:ascii="Times New Roman" w:hAnsi="Times New Roman" w:cs="Times New Roman"/>
          <w:color w:val="0000FF"/>
          <w:sz w:val="24"/>
          <w:szCs w:val="24"/>
        </w:rPr>
        <w:t>Форма</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представления выписки утверждаются федеральным органом в области обороны по согласованию с Банком России и федеральным органом исполнительной власти в области обеспечения безопасности;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65" w:name="P500"/>
      <w:bookmarkEnd w:id="65"/>
      <w:r w:rsidRPr="007C0996">
        <w:rPr>
          <w:rFonts w:ascii="Times New Roman" w:hAnsi="Times New Roman" w:cs="Times New Roman"/>
          <w:sz w:val="24"/>
          <w:szCs w:val="24"/>
        </w:rPr>
        <w:t xml:space="preserve">2.1. Документы, являющиеся основанием для составления распоряжений, при списании денежных средств в соответствии с </w:t>
      </w:r>
      <w:r w:rsidRPr="007C0996">
        <w:rPr>
          <w:rFonts w:ascii="Times New Roman" w:hAnsi="Times New Roman" w:cs="Times New Roman"/>
          <w:color w:val="0000FF"/>
          <w:sz w:val="24"/>
          <w:szCs w:val="24"/>
        </w:rPr>
        <w:t>подпунктами "а"</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"б"</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"б.1"</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"з" пункта 2 части 1 статьи 8.3</w:t>
      </w:r>
      <w:r w:rsidRPr="007C0996">
        <w:rPr>
          <w:rFonts w:ascii="Times New Roman" w:hAnsi="Times New Roman" w:cs="Times New Roman"/>
          <w:sz w:val="24"/>
          <w:szCs w:val="24"/>
        </w:rPr>
        <w:t xml:space="preserve">, а также </w:t>
      </w:r>
      <w:r w:rsidRPr="007C0996">
        <w:rPr>
          <w:rFonts w:ascii="Times New Roman" w:hAnsi="Times New Roman" w:cs="Times New Roman"/>
          <w:color w:val="0000FF"/>
          <w:sz w:val="24"/>
          <w:szCs w:val="24"/>
        </w:rPr>
        <w:t>подпунктами "а"</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"б" пункта 3</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подпунктами "а"</w:t>
      </w:r>
      <w:r w:rsidRPr="007C0996">
        <w:rPr>
          <w:rFonts w:ascii="Times New Roman" w:hAnsi="Times New Roman" w:cs="Times New Roman"/>
          <w:sz w:val="24"/>
          <w:szCs w:val="24"/>
        </w:rPr>
        <w:t xml:space="preserve"> - </w:t>
      </w:r>
      <w:r w:rsidRPr="007C0996">
        <w:rPr>
          <w:rFonts w:ascii="Times New Roman" w:hAnsi="Times New Roman" w:cs="Times New Roman"/>
          <w:color w:val="0000FF"/>
          <w:sz w:val="24"/>
          <w:szCs w:val="24"/>
        </w:rPr>
        <w:t>"в" пункта 9</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подпунктами "а"</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"б" пункта 15 статьи 8.4</w:t>
      </w:r>
      <w:r w:rsidRPr="007C0996">
        <w:rPr>
          <w:rFonts w:ascii="Times New Roman" w:hAnsi="Times New Roman" w:cs="Times New Roman"/>
          <w:sz w:val="24"/>
          <w:szCs w:val="24"/>
        </w:rPr>
        <w:t xml:space="preserve"> настоящего Федерального закона могут не содержать идентификатор государственного контракта.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2.1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30.04.2021 N 133-ФЗ)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Копии документов, являющихся основанием для составления распоряжений, должны быть заверены в порядке, установленном договором о банковском сопровождении.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Уполномоченный банк вправе с соблюдением требований законодательства Российской Федерации о государственной тайне запросить у головного исполнителя, исполнителя дополнительные документы (копии документов), являющиеся основанием для составления распоряжений.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Не допускается исполнение уполномоченным банком распоряжения без представления головным исполнителем, исполнителем документов (копий документов), являющихся основанием для составления распоряжений.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6. В случае указания в распоряжении информации, не соответствующей требованиям </w:t>
      </w:r>
      <w:r w:rsidRPr="007C0996">
        <w:rPr>
          <w:rFonts w:ascii="Times New Roman" w:hAnsi="Times New Roman" w:cs="Times New Roman"/>
          <w:color w:val="0000FF"/>
          <w:sz w:val="24"/>
          <w:szCs w:val="24"/>
        </w:rPr>
        <w:t>части 1</w:t>
      </w:r>
      <w:r w:rsidRPr="007C0996">
        <w:rPr>
          <w:rFonts w:ascii="Times New Roman" w:hAnsi="Times New Roman" w:cs="Times New Roman"/>
          <w:sz w:val="24"/>
          <w:szCs w:val="24"/>
        </w:rPr>
        <w:t xml:space="preserve"> настоящей статьи, уполномоченный банк отказывает головному исполнителю, исполнителю в принятии распоряжения к исполнению в срок не позднее дня, следующего за днем представления распоряжения в уполномоченный банк.</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8. Банк России по предложению государственного заказчика устанавливает </w:t>
      </w:r>
      <w:r w:rsidRPr="007C0996">
        <w:rPr>
          <w:rFonts w:ascii="Times New Roman" w:hAnsi="Times New Roman" w:cs="Times New Roman"/>
          <w:color w:val="0000FF"/>
          <w:sz w:val="24"/>
          <w:szCs w:val="24"/>
        </w:rPr>
        <w:t>особенности</w:t>
      </w:r>
      <w:r w:rsidRPr="007C0996">
        <w:rPr>
          <w:rFonts w:ascii="Times New Roman" w:hAnsi="Times New Roman" w:cs="Times New Roman"/>
          <w:sz w:val="24"/>
          <w:szCs w:val="24"/>
        </w:rPr>
        <w:t xml:space="preserve"> мониторинга расчетов по государственному оборонному заказу.</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66" w:name="P509"/>
      <w:bookmarkEnd w:id="66"/>
      <w:r w:rsidRPr="007C0996">
        <w:rPr>
          <w:rFonts w:ascii="Times New Roman" w:hAnsi="Times New Roman" w:cs="Times New Roman"/>
          <w:sz w:val="24"/>
          <w:szCs w:val="24"/>
        </w:rPr>
        <w:t xml:space="preserve">Статья 8.6. Основания и порядок приостановления операции по отдельному </w:t>
      </w:r>
      <w:r w:rsidRPr="007C0996">
        <w:rPr>
          <w:rFonts w:ascii="Times New Roman" w:hAnsi="Times New Roman" w:cs="Times New Roman"/>
          <w:sz w:val="24"/>
          <w:szCs w:val="24"/>
        </w:rPr>
        <w:lastRenderedPageBreak/>
        <w:t>счету и отказа в совершении такой операции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67" w:name="P511"/>
      <w:bookmarkEnd w:id="67"/>
      <w:r w:rsidRPr="007C0996">
        <w:rPr>
          <w:rFonts w:ascii="Times New Roman" w:hAnsi="Times New Roman" w:cs="Times New Roman"/>
          <w:sz w:val="24"/>
          <w:szCs w:val="24"/>
        </w:rPr>
        <w:t xml:space="preserve">1. Уполномоченный банк вправе приостановить операцию по отдельному счету, соответствующую </w:t>
      </w:r>
      <w:r w:rsidRPr="007C0996">
        <w:rPr>
          <w:rFonts w:ascii="Times New Roman" w:hAnsi="Times New Roman" w:cs="Times New Roman"/>
          <w:color w:val="0000FF"/>
          <w:sz w:val="24"/>
          <w:szCs w:val="24"/>
        </w:rPr>
        <w:t>критериям</w:t>
      </w:r>
      <w:r w:rsidRPr="007C0996">
        <w:rPr>
          <w:rFonts w:ascii="Times New Roman" w:hAnsi="Times New Roman" w:cs="Times New Roman"/>
          <w:sz w:val="24"/>
          <w:szCs w:val="24"/>
        </w:rPr>
        <w:t>, установленным Банком России по согласованию с органом финансового мониторинга.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68" w:name="P512"/>
      <w:bookmarkEnd w:id="68"/>
      <w:r w:rsidRPr="007C0996">
        <w:rPr>
          <w:rFonts w:ascii="Times New Roman" w:hAnsi="Times New Roman" w:cs="Times New Roman"/>
          <w:sz w:val="24"/>
          <w:szCs w:val="24"/>
        </w:rPr>
        <w:t xml:space="preserve">2. Операция по отдельному счету, предусмотренная </w:t>
      </w:r>
      <w:r w:rsidRPr="007C0996">
        <w:rPr>
          <w:rFonts w:ascii="Times New Roman" w:hAnsi="Times New Roman" w:cs="Times New Roman"/>
          <w:color w:val="0000FF"/>
          <w:sz w:val="24"/>
          <w:szCs w:val="24"/>
        </w:rPr>
        <w:t>частью 1</w:t>
      </w:r>
      <w:r w:rsidRPr="007C0996">
        <w:rPr>
          <w:rFonts w:ascii="Times New Roman" w:hAnsi="Times New Roman" w:cs="Times New Roman"/>
          <w:sz w:val="24"/>
          <w:szCs w:val="24"/>
        </w:rPr>
        <w:t xml:space="preserve"> настоящей статьи, приостанавливается уполномоченным банком на пять рабочих дней со дня, когда распоряжение клиента о ее осуществлении должно быть выполнено.</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69" w:name="P513"/>
      <w:bookmarkEnd w:id="69"/>
      <w:r w:rsidRPr="007C0996">
        <w:rPr>
          <w:rFonts w:ascii="Times New Roman" w:hAnsi="Times New Roman" w:cs="Times New Roman"/>
          <w:sz w:val="24"/>
          <w:szCs w:val="24"/>
        </w:rPr>
        <w:t>3. Не позднее одного рабочего дня, следующего за днем приостановления операции по отдельному счету по основаниям, предусмотренным настоящим Федеральным законом, уполномоченный банк в порядке, установленном договором о банковском сопровождении, уведомляет головного исполнителя о приостановлении операции по отдельному счету. В уведомлении указываются: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наименование клиента, операция </w:t>
      </w:r>
      <w:proofErr w:type="gramStart"/>
      <w:r w:rsidRPr="007C0996">
        <w:rPr>
          <w:rFonts w:ascii="Times New Roman" w:hAnsi="Times New Roman" w:cs="Times New Roman"/>
          <w:sz w:val="24"/>
          <w:szCs w:val="24"/>
        </w:rPr>
        <w:t>по отдельному счету</w:t>
      </w:r>
      <w:proofErr w:type="gramEnd"/>
      <w:r w:rsidRPr="007C0996">
        <w:rPr>
          <w:rFonts w:ascii="Times New Roman" w:hAnsi="Times New Roman" w:cs="Times New Roman"/>
          <w:sz w:val="24"/>
          <w:szCs w:val="24"/>
        </w:rPr>
        <w:t xml:space="preserve"> которого приостановлена;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w:t>
      </w:r>
      <w:r w:rsidRPr="007C0996">
        <w:rPr>
          <w:rFonts w:ascii="Times New Roman" w:hAnsi="Times New Roman" w:cs="Times New Roman"/>
          <w:color w:val="0000FF"/>
          <w:sz w:val="24"/>
          <w:szCs w:val="24"/>
        </w:rPr>
        <w:t>идентификатор</w:t>
      </w:r>
      <w:r w:rsidRPr="007C0996">
        <w:rPr>
          <w:rFonts w:ascii="Times New Roman" w:hAnsi="Times New Roman" w:cs="Times New Roman"/>
          <w:sz w:val="24"/>
          <w:szCs w:val="24"/>
        </w:rPr>
        <w:t xml:space="preserve">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содержание операции, в том числе сведения о контрагенте, сумме и дате операции, назначении платежа;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причина приостановления операции по отдельному счету;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дата окончания приостановления операции по отдельному счету, определенная в соответствии с </w:t>
      </w:r>
      <w:r w:rsidRPr="007C0996">
        <w:rPr>
          <w:rFonts w:ascii="Times New Roman" w:hAnsi="Times New Roman" w:cs="Times New Roman"/>
          <w:color w:val="0000FF"/>
          <w:sz w:val="24"/>
          <w:szCs w:val="24"/>
        </w:rPr>
        <w:t>частью 2</w:t>
      </w:r>
      <w:r w:rsidRPr="007C0996">
        <w:rPr>
          <w:rFonts w:ascii="Times New Roman" w:hAnsi="Times New Roman" w:cs="Times New Roman"/>
          <w:sz w:val="24"/>
          <w:szCs w:val="24"/>
        </w:rPr>
        <w:t xml:space="preserve"> настоящей статьи.</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70" w:name="P519"/>
      <w:bookmarkEnd w:id="70"/>
      <w:r w:rsidRPr="007C0996">
        <w:rPr>
          <w:rFonts w:ascii="Times New Roman" w:hAnsi="Times New Roman" w:cs="Times New Roman"/>
          <w:sz w:val="24"/>
          <w:szCs w:val="24"/>
        </w:rPr>
        <w:t xml:space="preserve">4. Головной исполнитель не позднее двух рабочих дней со дня получения от уполномоченного банка уведомления, указанного в </w:t>
      </w:r>
      <w:r w:rsidRPr="007C0996">
        <w:rPr>
          <w:rFonts w:ascii="Times New Roman" w:hAnsi="Times New Roman" w:cs="Times New Roman"/>
          <w:color w:val="0000FF"/>
          <w:sz w:val="24"/>
          <w:szCs w:val="24"/>
        </w:rPr>
        <w:t>части 3</w:t>
      </w:r>
      <w:r w:rsidRPr="007C0996">
        <w:rPr>
          <w:rFonts w:ascii="Times New Roman" w:hAnsi="Times New Roman" w:cs="Times New Roman"/>
          <w:sz w:val="24"/>
          <w:szCs w:val="24"/>
        </w:rPr>
        <w:t xml:space="preserve"> настоящей статьи, направляет в порядке, установленном договором о банковском сопровождении, в уполномоченный банк, принявший решение о приостановлении операции по отдельному счету, уведомление об обоснованности или о необоснованности проведения приостановленной операции.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На основании полученного от головного исполнителя уведомления, предусмотренного </w:t>
      </w:r>
      <w:r w:rsidRPr="007C0996">
        <w:rPr>
          <w:rFonts w:ascii="Times New Roman" w:hAnsi="Times New Roman" w:cs="Times New Roman"/>
          <w:color w:val="0000FF"/>
          <w:sz w:val="24"/>
          <w:szCs w:val="24"/>
        </w:rPr>
        <w:t>частью 4</w:t>
      </w:r>
      <w:r w:rsidRPr="007C0996">
        <w:rPr>
          <w:rFonts w:ascii="Times New Roman" w:hAnsi="Times New Roman" w:cs="Times New Roman"/>
          <w:sz w:val="24"/>
          <w:szCs w:val="24"/>
        </w:rPr>
        <w:t xml:space="preserve"> настоящей статьи, уполномоченный банк принимает одно из следующих решений: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отказать в проведении приостановленной операции;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провести приостановленную операцию в срок не позднее одного рабочего дня, следующего за днем получения такого уведомления.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6. В случае неполучения уполномоченным банком до окончания срока приостановления операции по отдельному счету, предусмотренного </w:t>
      </w:r>
      <w:r w:rsidRPr="007C0996">
        <w:rPr>
          <w:rFonts w:ascii="Times New Roman" w:hAnsi="Times New Roman" w:cs="Times New Roman"/>
          <w:color w:val="0000FF"/>
          <w:sz w:val="24"/>
          <w:szCs w:val="24"/>
        </w:rPr>
        <w:t>частью 2</w:t>
      </w:r>
      <w:r w:rsidRPr="007C0996">
        <w:rPr>
          <w:rFonts w:ascii="Times New Roman" w:hAnsi="Times New Roman" w:cs="Times New Roman"/>
          <w:sz w:val="24"/>
          <w:szCs w:val="24"/>
        </w:rPr>
        <w:t xml:space="preserve"> настоящей статьи, уведомления головного исполнителя, предусмотренного </w:t>
      </w:r>
      <w:r w:rsidRPr="007C0996">
        <w:rPr>
          <w:rFonts w:ascii="Times New Roman" w:hAnsi="Times New Roman" w:cs="Times New Roman"/>
          <w:color w:val="0000FF"/>
          <w:sz w:val="24"/>
          <w:szCs w:val="24"/>
        </w:rPr>
        <w:t>частью 4</w:t>
      </w:r>
      <w:r w:rsidRPr="007C0996">
        <w:rPr>
          <w:rFonts w:ascii="Times New Roman" w:hAnsi="Times New Roman" w:cs="Times New Roman"/>
          <w:sz w:val="24"/>
          <w:szCs w:val="24"/>
        </w:rPr>
        <w:t xml:space="preserve"> настоящей статьи, уполномоченный банк проводит приостановленную операцию.</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7. Уполномоченный банк уведомляет орган финансового мониторинга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xml:space="preserve">, установленном Банком России по согласованию с органом финансового мониторинга, о каждом случае отказа в принятии к исполнению распоряжений о совершении операций, совершение которых не допускается в соответствии со </w:t>
      </w:r>
      <w:r w:rsidRPr="007C0996">
        <w:rPr>
          <w:rFonts w:ascii="Times New Roman" w:hAnsi="Times New Roman" w:cs="Times New Roman"/>
          <w:color w:val="0000FF"/>
          <w:sz w:val="24"/>
          <w:szCs w:val="24"/>
        </w:rPr>
        <w:t>статьями 8.3</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8.4</w:t>
      </w:r>
      <w:r w:rsidRPr="007C0996">
        <w:rPr>
          <w:rFonts w:ascii="Times New Roman" w:hAnsi="Times New Roman" w:cs="Times New Roman"/>
          <w:sz w:val="24"/>
          <w:szCs w:val="24"/>
        </w:rPr>
        <w:t xml:space="preserve"> настоящего Федерального закона, а также о каждом случае проведения ранее приостановленной операции или отказа в проведении ранее приостановленной операции в соответствии с настоящим Федеральным законом. В уведомлении указываются: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сведения о клиенте, в проведении операции которому отказано или операция </w:t>
      </w:r>
      <w:proofErr w:type="gramStart"/>
      <w:r w:rsidRPr="007C0996">
        <w:rPr>
          <w:rFonts w:ascii="Times New Roman" w:hAnsi="Times New Roman" w:cs="Times New Roman"/>
          <w:sz w:val="24"/>
          <w:szCs w:val="24"/>
        </w:rPr>
        <w:t>по отдельному счету</w:t>
      </w:r>
      <w:proofErr w:type="gramEnd"/>
      <w:r w:rsidRPr="007C0996">
        <w:rPr>
          <w:rFonts w:ascii="Times New Roman" w:hAnsi="Times New Roman" w:cs="Times New Roman"/>
          <w:sz w:val="24"/>
          <w:szCs w:val="24"/>
        </w:rPr>
        <w:t xml:space="preserve"> которого приостановлена;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идентификатор государственного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содержание операции, в том числе сведения о контрагенте, сумме и дате операции, назначении платежа;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причина отказа в проведении операции по отдельному счету или приостановления операции по отдельному счету либо отказа в проведении ранее приостановленной операции.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8. Отказ в проведении приостановленной операции в случаях, установленных настоящей статьей, не является основанием для применения мер гражданско-правовой </w:t>
      </w:r>
      <w:r w:rsidRPr="007C0996">
        <w:rPr>
          <w:rFonts w:ascii="Times New Roman" w:hAnsi="Times New Roman" w:cs="Times New Roman"/>
          <w:sz w:val="24"/>
          <w:szCs w:val="24"/>
        </w:rPr>
        <w:lastRenderedPageBreak/>
        <w:t>ответственности в отношении уполномоченного банка.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r w:rsidRPr="007C0996">
        <w:rPr>
          <w:rFonts w:ascii="Times New Roman" w:hAnsi="Times New Roman" w:cs="Times New Roman"/>
          <w:sz w:val="24"/>
          <w:szCs w:val="24"/>
        </w:rPr>
        <w:t>Глава 3.2. ОСНОВНЫЕ ПРАВА И ОБЯЗАННОСТИ ФЕДЕРАЛЬНОГО</w:t>
      </w: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ОРГАНА В ОБЛАСТИ ОБОРОНЫ</w:t>
      </w:r>
    </w:p>
    <w:p w:rsidR="00796FAA" w:rsidRPr="007C0996" w:rsidRDefault="00796FAA" w:rsidP="008A5532">
      <w:pPr>
        <w:pStyle w:val="ConsPlusNormal"/>
        <w:contextualSpacing/>
        <w:jc w:val="center"/>
        <w:rPr>
          <w:rFonts w:ascii="Times New Roman" w:hAnsi="Times New Roman" w:cs="Times New Roman"/>
          <w:sz w:val="24"/>
          <w:szCs w:val="24"/>
        </w:rPr>
      </w:pP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8.7. Основные права федерального органа в области обороны</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Федеральный орган в области обороны вправе: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запрашивать у уполномоченного банка, головного исполнителя, исполнителя информацию, передача которой в единую информационную систему государственного оборонного заказа предусмотрена настоящим Федеральным законом;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определять </w:t>
      </w:r>
      <w:r w:rsidRPr="007C0996">
        <w:rPr>
          <w:rFonts w:ascii="Times New Roman" w:hAnsi="Times New Roman" w:cs="Times New Roman"/>
          <w:color w:val="0000FF"/>
          <w:sz w:val="24"/>
          <w:szCs w:val="24"/>
        </w:rPr>
        <w:t>состав и формат</w:t>
      </w:r>
      <w:r w:rsidRPr="007C0996">
        <w:rPr>
          <w:rFonts w:ascii="Times New Roman" w:hAnsi="Times New Roman" w:cs="Times New Roman"/>
          <w:sz w:val="24"/>
          <w:szCs w:val="24"/>
        </w:rPr>
        <w:t xml:space="preserve"> представления головным исполнителем, исполнителем предусмотренной настоящим Федеральным законом информации, подлежащей передаче в единую информационную систему государственного оборонного заказа в случаях и в порядке, установленных Правительством Российской Федерации, за исключением информации, представляемой уполномоченными банками, </w:t>
      </w:r>
      <w:r w:rsidRPr="007C0996">
        <w:rPr>
          <w:rFonts w:ascii="Times New Roman" w:hAnsi="Times New Roman" w:cs="Times New Roman"/>
          <w:color w:val="0000FF"/>
          <w:sz w:val="24"/>
          <w:szCs w:val="24"/>
        </w:rPr>
        <w:t>состав и формат</w:t>
      </w:r>
      <w:r w:rsidRPr="007C0996">
        <w:rPr>
          <w:rFonts w:ascii="Times New Roman" w:hAnsi="Times New Roman" w:cs="Times New Roman"/>
          <w:sz w:val="24"/>
          <w:szCs w:val="24"/>
        </w:rPr>
        <w:t xml:space="preserve"> представления которой определяются Банком России в соответствии с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До заключения соглашений о взаимодействии информация и документы, предусмотренные п. 2 ч. 1 ст. 8.7, представляются по форме и в сроки, которые указаны в соответствующем запросе федерального органа исполнительной власти или государственного заказчика (</w:t>
            </w:r>
            <w:r w:rsidRPr="007C0996">
              <w:rPr>
                <w:rFonts w:ascii="Times New Roman" w:hAnsi="Times New Roman" w:cs="Times New Roman"/>
                <w:color w:val="0000FF"/>
                <w:sz w:val="24"/>
                <w:szCs w:val="24"/>
              </w:rPr>
              <w:t>ФЗ</w:t>
            </w:r>
            <w:r w:rsidRPr="007C0996">
              <w:rPr>
                <w:rFonts w:ascii="Times New Roman" w:hAnsi="Times New Roman" w:cs="Times New Roman"/>
                <w:color w:val="392C69"/>
                <w:sz w:val="24"/>
                <w:szCs w:val="24"/>
              </w:rPr>
              <w:t xml:space="preserve"> от 29.06.2015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направлять в целях реализации своих полномочий, предусмотренных настоящим Федеральным законом, в налоговые органы, таможенные органы, Фонд пенсионного и социального страхования Российской Федерации, кредитные организации запросы о представлении информации и документов, в том числе сведений, составляющих налоговую, банковскую, служебную и коммерческую тайну, а также персональных данных. Перечень информации и документов, порядок и сроки их представления определяются соглашением о взаимодействии налоговых органов, таможенных органов, Фонда пенсионного и социального страхования Российской Федерации с федеральным органом в области обороны;</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28.12.2022 N 569-ФЗ)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осуществлять иные права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Федеральный орган в области обороны обязан хранить ставшие ему известными налоговую, банковскую, служебную и коммерческую тайну, персональные данные, обеспечивать конфиденциальность и безопасность указанных сведений и несет ответственность за их разглашение.</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8.8. Основные обязанности федерального органа в области обороны</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Федеральный орган в области обороны:</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С 01.04.2025 п. 1 ст. 8.8 излагается в новой редакции (</w:t>
            </w:r>
            <w:r w:rsidRPr="007C0996">
              <w:rPr>
                <w:rFonts w:ascii="Times New Roman" w:hAnsi="Times New Roman" w:cs="Times New Roman"/>
                <w:color w:val="0000FF"/>
                <w:sz w:val="24"/>
                <w:szCs w:val="24"/>
              </w:rPr>
              <w:t>ФЗ</w:t>
            </w:r>
            <w:r w:rsidRPr="007C0996">
              <w:rPr>
                <w:rFonts w:ascii="Times New Roman" w:hAnsi="Times New Roman" w:cs="Times New Roman"/>
                <w:color w:val="392C69"/>
                <w:sz w:val="24"/>
                <w:szCs w:val="24"/>
              </w:rPr>
              <w:t xml:space="preserve"> от 28.12.2024 N 511-ФЗ). См. </w:t>
            </w:r>
            <w:r w:rsidRPr="007C0996">
              <w:rPr>
                <w:rFonts w:ascii="Times New Roman" w:hAnsi="Times New Roman" w:cs="Times New Roman"/>
                <w:color w:val="392C69"/>
                <w:sz w:val="24"/>
                <w:szCs w:val="24"/>
              </w:rPr>
              <w:lastRenderedPageBreak/>
              <w:t xml:space="preserve">будущую </w:t>
            </w:r>
            <w:r w:rsidRPr="007C0996">
              <w:rPr>
                <w:rFonts w:ascii="Times New Roman" w:hAnsi="Times New Roman" w:cs="Times New Roman"/>
                <w:color w:val="0000FF"/>
                <w:sz w:val="24"/>
                <w:szCs w:val="24"/>
              </w:rPr>
              <w:t>редакцию</w:t>
            </w:r>
            <w:r w:rsidRPr="007C099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предоставляет государственным заказчикам, головным исполнителям, исполнителям, уполномоченным банкам,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промышленного и оборонно-промышленного комплексов,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федеральному органу исполнительной власти, осуществляющему в соответствии с законодательством Российской Федерации правоприменительные функции по обеспечению исполнения федерального бюджета, контролю и надзору в финансово-бюджетной сфере, органу финансового мониторинга, Генеральной прокуратуре Российской Федерации, Счетной палате Российской Федерации, контролирующему органу, уполномоченному органу управления в области исследования, освоения и использования космического пространства, наделенному полномочиями осуществлять от имени Российской Федерации государственное управление и руководство космической деятельностью, с соблюдением требований законодательства Российской Федерации о государственной тайне доступ к информации, содержащейся в единой информационной системе государственного оборонного заказа,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установленном федеральным органом в области обороны по согласованию с контролирующим органом и органом финансового мониторинга;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Федеральных законов от 03.07.2016 </w:t>
      </w:r>
      <w:r w:rsidRPr="007C0996">
        <w:rPr>
          <w:rFonts w:ascii="Times New Roman" w:hAnsi="Times New Roman" w:cs="Times New Roman"/>
          <w:color w:val="0000FF"/>
          <w:sz w:val="24"/>
          <w:szCs w:val="24"/>
        </w:rPr>
        <w:t>N 317-ФЗ</w:t>
      </w:r>
      <w:r w:rsidRPr="007C0996">
        <w:rPr>
          <w:rFonts w:ascii="Times New Roman" w:hAnsi="Times New Roman" w:cs="Times New Roman"/>
          <w:sz w:val="24"/>
          <w:szCs w:val="24"/>
        </w:rPr>
        <w:t xml:space="preserve">, от 29.07.2018 </w:t>
      </w:r>
      <w:r w:rsidRPr="007C0996">
        <w:rPr>
          <w:rFonts w:ascii="Times New Roman" w:hAnsi="Times New Roman" w:cs="Times New Roman"/>
          <w:color w:val="0000FF"/>
          <w:sz w:val="24"/>
          <w:szCs w:val="24"/>
        </w:rPr>
        <w:t>N 263-ФЗ</w:t>
      </w:r>
      <w:r w:rsidRPr="007C0996">
        <w:rPr>
          <w:rFonts w:ascii="Times New Roman" w:hAnsi="Times New Roman" w:cs="Times New Roman"/>
          <w:sz w:val="24"/>
          <w:szCs w:val="24"/>
        </w:rPr>
        <w:t xml:space="preserve">, от 31.07.2020 </w:t>
      </w:r>
      <w:r w:rsidRPr="007C0996">
        <w:rPr>
          <w:rFonts w:ascii="Times New Roman" w:hAnsi="Times New Roman" w:cs="Times New Roman"/>
          <w:color w:val="0000FF"/>
          <w:sz w:val="24"/>
          <w:szCs w:val="24"/>
        </w:rPr>
        <w:t>N 283-ФЗ</w:t>
      </w:r>
      <w:r w:rsidRPr="007C0996">
        <w:rPr>
          <w:rFonts w:ascii="Times New Roman" w:hAnsi="Times New Roman" w:cs="Times New Roman"/>
          <w:sz w:val="24"/>
          <w:szCs w:val="24"/>
        </w:rPr>
        <w:t xml:space="preserve">, от 03.04.2023 </w:t>
      </w:r>
      <w:r w:rsidRPr="007C0996">
        <w:rPr>
          <w:rFonts w:ascii="Times New Roman" w:hAnsi="Times New Roman" w:cs="Times New Roman"/>
          <w:color w:val="0000FF"/>
          <w:sz w:val="24"/>
          <w:szCs w:val="24"/>
        </w:rPr>
        <w:t>N 99-ФЗ</w:t>
      </w:r>
      <w:r w:rsidRPr="007C0996">
        <w:rPr>
          <w:rFonts w:ascii="Times New Roman" w:hAnsi="Times New Roman" w:cs="Times New Roman"/>
          <w:sz w:val="24"/>
          <w:szCs w:val="24"/>
        </w:rPr>
        <w:t xml:space="preserve">, от 22.04.2024 </w:t>
      </w:r>
      <w:r w:rsidRPr="007C0996">
        <w:rPr>
          <w:rFonts w:ascii="Times New Roman" w:hAnsi="Times New Roman" w:cs="Times New Roman"/>
          <w:color w:val="0000FF"/>
          <w:sz w:val="24"/>
          <w:szCs w:val="24"/>
        </w:rPr>
        <w:t>N 81-ФЗ</w:t>
      </w:r>
      <w:r w:rsidRPr="007C0996">
        <w:rPr>
          <w:rFonts w:ascii="Times New Roman" w:hAnsi="Times New Roman" w:cs="Times New Roman"/>
          <w:sz w:val="24"/>
          <w:szCs w:val="24"/>
        </w:rPr>
        <w:t>)</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С 01.04.2025 ст. 8.8 дополняется п. 1.1 (</w:t>
            </w:r>
            <w:r w:rsidRPr="007C0996">
              <w:rPr>
                <w:rFonts w:ascii="Times New Roman" w:hAnsi="Times New Roman" w:cs="Times New Roman"/>
                <w:color w:val="0000FF"/>
                <w:sz w:val="24"/>
                <w:szCs w:val="24"/>
              </w:rPr>
              <w:t>ФЗ</w:t>
            </w:r>
            <w:r w:rsidRPr="007C0996">
              <w:rPr>
                <w:rFonts w:ascii="Times New Roman" w:hAnsi="Times New Roman" w:cs="Times New Roman"/>
                <w:color w:val="392C69"/>
                <w:sz w:val="24"/>
                <w:szCs w:val="24"/>
              </w:rPr>
              <w:t xml:space="preserve"> от 28.12.2024 N 511-ФЗ). См. будущую </w:t>
            </w:r>
            <w:r w:rsidRPr="007C0996">
              <w:rPr>
                <w:rFonts w:ascii="Times New Roman" w:hAnsi="Times New Roman" w:cs="Times New Roman"/>
                <w:color w:val="0000FF"/>
                <w:sz w:val="24"/>
                <w:szCs w:val="24"/>
              </w:rPr>
              <w:t>редакцию</w:t>
            </w:r>
            <w:r w:rsidRPr="007C099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исполняет иные обязанности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bookmarkStart w:id="71" w:name="P561"/>
      <w:bookmarkEnd w:id="71"/>
      <w:r w:rsidRPr="007C0996">
        <w:rPr>
          <w:rFonts w:ascii="Times New Roman" w:hAnsi="Times New Roman" w:cs="Times New Roman"/>
          <w:sz w:val="24"/>
          <w:szCs w:val="24"/>
        </w:rPr>
        <w:t>Глава 3.3. ОСОБЕННОСТИ БАНКОВСКОГО СОПРОВОЖДЕНИЯ</w:t>
      </w: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ПРИ ПЕРЕВОДЕ СОПРОВОЖДАЕМОЙ СДЕЛКИ В ИНОЙ</w:t>
      </w: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УПОЛНОМОЧЕННЫЙ БАНК</w:t>
      </w:r>
    </w:p>
    <w:p w:rsidR="00796FAA" w:rsidRPr="007C0996" w:rsidRDefault="00796FAA" w:rsidP="008A5532">
      <w:pPr>
        <w:pStyle w:val="ConsPlusNormal"/>
        <w:contextualSpacing/>
        <w:jc w:val="center"/>
        <w:rPr>
          <w:rFonts w:ascii="Times New Roman" w:hAnsi="Times New Roman" w:cs="Times New Roman"/>
          <w:sz w:val="24"/>
          <w:szCs w:val="24"/>
        </w:rPr>
      </w:pP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72" w:name="P567"/>
      <w:bookmarkEnd w:id="72"/>
      <w:r w:rsidRPr="007C0996">
        <w:rPr>
          <w:rFonts w:ascii="Times New Roman" w:hAnsi="Times New Roman" w:cs="Times New Roman"/>
          <w:sz w:val="24"/>
          <w:szCs w:val="24"/>
        </w:rPr>
        <w:t>Статья 8.9. Основания перевода сопровождаемой сделки в иной уполномоченный банк</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73" w:name="P571"/>
      <w:bookmarkEnd w:id="73"/>
      <w:r w:rsidRPr="007C0996">
        <w:rPr>
          <w:rFonts w:ascii="Times New Roman" w:hAnsi="Times New Roman" w:cs="Times New Roman"/>
          <w:sz w:val="24"/>
          <w:szCs w:val="24"/>
        </w:rPr>
        <w:t>1. Сопровождаемая сделка может быть переведена на банковское сопровождение из уполномоченного банка в иной уполномоченный банк в порядке, предусмотренном настоящим Федеральным законом, по следующим основаниям:</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74" w:name="P572"/>
      <w:bookmarkEnd w:id="74"/>
      <w:r w:rsidRPr="007C0996">
        <w:rPr>
          <w:rFonts w:ascii="Times New Roman" w:hAnsi="Times New Roman" w:cs="Times New Roman"/>
          <w:sz w:val="24"/>
          <w:szCs w:val="24"/>
        </w:rPr>
        <w:t>1) принятие Правительством Российской Федерации по согласованию с Президентом Российской Федерации решения об исключении банка из категории уполномоченных банков;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принятие Правительством Российской Федерации решения о переводе сопровождаемой сделки (сопровождаемых сделок) в иной уполномоченный банк, определенный таким решением.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Решение Правительства Российской Федерации, предусмотренное </w:t>
      </w:r>
      <w:r w:rsidRPr="007C0996">
        <w:rPr>
          <w:rFonts w:ascii="Times New Roman" w:hAnsi="Times New Roman" w:cs="Times New Roman"/>
          <w:color w:val="0000FF"/>
          <w:sz w:val="24"/>
          <w:szCs w:val="24"/>
        </w:rPr>
        <w:t>пунктом 1 части 1</w:t>
      </w:r>
      <w:r w:rsidRPr="007C0996">
        <w:rPr>
          <w:rFonts w:ascii="Times New Roman" w:hAnsi="Times New Roman" w:cs="Times New Roman"/>
          <w:sz w:val="24"/>
          <w:szCs w:val="24"/>
        </w:rPr>
        <w:t xml:space="preserve"> настоящей статьи, вступает в силу по истечении шестидесяти календарных дней со дня </w:t>
      </w:r>
      <w:r w:rsidRPr="007C0996">
        <w:rPr>
          <w:rFonts w:ascii="Times New Roman" w:hAnsi="Times New Roman" w:cs="Times New Roman"/>
          <w:sz w:val="24"/>
          <w:szCs w:val="24"/>
        </w:rPr>
        <w:lastRenderedPageBreak/>
        <w:t>его принятия.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Решения Правительства Российской Федерации, предусмотренные </w:t>
      </w:r>
      <w:r w:rsidRPr="007C0996">
        <w:rPr>
          <w:rFonts w:ascii="Times New Roman" w:hAnsi="Times New Roman" w:cs="Times New Roman"/>
          <w:color w:val="0000FF"/>
          <w:sz w:val="24"/>
          <w:szCs w:val="24"/>
        </w:rPr>
        <w:t>частью 1</w:t>
      </w:r>
      <w:r w:rsidRPr="007C0996">
        <w:rPr>
          <w:rFonts w:ascii="Times New Roman" w:hAnsi="Times New Roman" w:cs="Times New Roman"/>
          <w:sz w:val="24"/>
          <w:szCs w:val="24"/>
        </w:rPr>
        <w:t xml:space="preserve"> настоящей статьи, принимаются с учетом необходимости банковского сопровождения государственных контрактов, заключенных на сумму не менее суммы, установленной Правительством Российской Федерации в соответствии с </w:t>
      </w:r>
      <w:r w:rsidRPr="007C0996">
        <w:rPr>
          <w:rFonts w:ascii="Times New Roman" w:hAnsi="Times New Roman" w:cs="Times New Roman"/>
          <w:color w:val="0000FF"/>
          <w:sz w:val="24"/>
          <w:szCs w:val="24"/>
        </w:rPr>
        <w:t>частью 9 статьи 6</w:t>
      </w:r>
      <w:r w:rsidRPr="007C0996">
        <w:rPr>
          <w:rFonts w:ascii="Times New Roman" w:hAnsi="Times New Roman" w:cs="Times New Roman"/>
          <w:sz w:val="24"/>
          <w:szCs w:val="24"/>
        </w:rPr>
        <w:t xml:space="preserve"> настоящего Федерального закона, опорным банком для оборонно-промышленного комплекса.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3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27.12.2019 N 517-ФЗ)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75" w:name="P578"/>
      <w:bookmarkEnd w:id="75"/>
      <w:r w:rsidRPr="007C0996">
        <w:rPr>
          <w:rFonts w:ascii="Times New Roman" w:hAnsi="Times New Roman" w:cs="Times New Roman"/>
          <w:sz w:val="24"/>
          <w:szCs w:val="24"/>
        </w:rPr>
        <w:t>Статья 8.10. Исключение банка из категории уполномоченных банков</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76" w:name="P582"/>
      <w:bookmarkEnd w:id="76"/>
      <w:r w:rsidRPr="007C0996">
        <w:rPr>
          <w:rFonts w:ascii="Times New Roman" w:hAnsi="Times New Roman" w:cs="Times New Roman"/>
          <w:sz w:val="24"/>
          <w:szCs w:val="24"/>
        </w:rPr>
        <w:t>1. Правительство Российской Федерации по согласованию с Президентом Российской Федерации вправе принять решение об исключении банка из категории уполномоченных банков.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В случае, если Правительством Российской Федерации принято решение, предусмотренное </w:t>
      </w:r>
      <w:r w:rsidRPr="007C0996">
        <w:rPr>
          <w:rFonts w:ascii="Times New Roman" w:hAnsi="Times New Roman" w:cs="Times New Roman"/>
          <w:color w:val="0000FF"/>
          <w:sz w:val="24"/>
          <w:szCs w:val="24"/>
        </w:rPr>
        <w:t>частью 1</w:t>
      </w:r>
      <w:r w:rsidRPr="007C0996">
        <w:rPr>
          <w:rFonts w:ascii="Times New Roman" w:hAnsi="Times New Roman" w:cs="Times New Roman"/>
          <w:sz w:val="24"/>
          <w:szCs w:val="24"/>
        </w:rPr>
        <w:t xml:space="preserve"> настоящей статьи, Банк России на основании уведомления Правительства Российской Федерации не позднее одного рабочего дня, следующего за днем получения указанного уведомления, информирует такой банк, а также соответствующего государственного заказчика о принятом решении.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Банк России исключает банк из перечня уполномоченных банков с даты вступления в силу решения Правительства Российской Федерации, предусмотренного </w:t>
      </w:r>
      <w:r w:rsidRPr="007C0996">
        <w:rPr>
          <w:rFonts w:ascii="Times New Roman" w:hAnsi="Times New Roman" w:cs="Times New Roman"/>
          <w:color w:val="0000FF"/>
          <w:sz w:val="24"/>
          <w:szCs w:val="24"/>
        </w:rPr>
        <w:t>частью 1</w:t>
      </w:r>
      <w:r w:rsidRPr="007C0996">
        <w:rPr>
          <w:rFonts w:ascii="Times New Roman" w:hAnsi="Times New Roman" w:cs="Times New Roman"/>
          <w:sz w:val="24"/>
          <w:szCs w:val="24"/>
        </w:rPr>
        <w:t xml:space="preserve"> настоящей статьи.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8.11. Перевод сопровождаемой сделки в иной уполномоченный банк, определенный решением Правительства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77" w:name="P590"/>
      <w:bookmarkEnd w:id="77"/>
      <w:r w:rsidRPr="007C0996">
        <w:rPr>
          <w:rFonts w:ascii="Times New Roman" w:hAnsi="Times New Roman" w:cs="Times New Roman"/>
          <w:sz w:val="24"/>
          <w:szCs w:val="24"/>
        </w:rPr>
        <w:t xml:space="preserve">1. Правительство Российской Федерации вправе принять решение о переводе сопровождаемой сделки (сопровождаемых сделок) на банковское сопровождение в иной определенный </w:t>
      </w:r>
      <w:proofErr w:type="gramStart"/>
      <w:r w:rsidRPr="007C0996">
        <w:rPr>
          <w:rFonts w:ascii="Times New Roman" w:hAnsi="Times New Roman" w:cs="Times New Roman"/>
          <w:sz w:val="24"/>
          <w:szCs w:val="24"/>
        </w:rPr>
        <w:t>таким решением</w:t>
      </w:r>
      <w:proofErr w:type="gramEnd"/>
      <w:r w:rsidRPr="007C0996">
        <w:rPr>
          <w:rFonts w:ascii="Times New Roman" w:hAnsi="Times New Roman" w:cs="Times New Roman"/>
          <w:sz w:val="24"/>
          <w:szCs w:val="24"/>
        </w:rPr>
        <w:t xml:space="preserve"> уполномоченный банк. О таком решении Правительство Российской Федерации не позднее пяти рабочих дней со дня его принятия уведомляет государственного заказчика, заключившего государственный контракт, относящийся к переводимой сопровождаемой сделке, уполномоченный банк, осуществляющий ее банковское сопровождение, а также уполномоченный банк, в который такая сделка переводится.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В случае, если Правительством Российской Федерации принято решение, предусмотренное </w:t>
      </w:r>
      <w:r w:rsidRPr="007C0996">
        <w:rPr>
          <w:rFonts w:ascii="Times New Roman" w:hAnsi="Times New Roman" w:cs="Times New Roman"/>
          <w:color w:val="0000FF"/>
          <w:sz w:val="24"/>
          <w:szCs w:val="24"/>
        </w:rPr>
        <w:t>частью 1</w:t>
      </w:r>
      <w:r w:rsidRPr="007C0996">
        <w:rPr>
          <w:rFonts w:ascii="Times New Roman" w:hAnsi="Times New Roman" w:cs="Times New Roman"/>
          <w:sz w:val="24"/>
          <w:szCs w:val="24"/>
        </w:rPr>
        <w:t xml:space="preserve"> настоящей статьи, государственный заказчик не позднее пяти рабочих дней, следующих за днем получения уведомления Правительства Российской Федерации, информирует о принятом решении головного исполнителя по государственному контракту, относящемуся к переводимой сопровождаемой сделке.</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8.12. Права и обязанности уполномоченного банка, банка при переводе сопровождаемой сделки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Уполномоченный банк, в отношении которого Правительством Российской Федерации принято решение в соответствии со </w:t>
      </w:r>
      <w:r w:rsidRPr="007C0996">
        <w:rPr>
          <w:rFonts w:ascii="Times New Roman" w:hAnsi="Times New Roman" w:cs="Times New Roman"/>
          <w:color w:val="0000FF"/>
          <w:sz w:val="24"/>
          <w:szCs w:val="24"/>
        </w:rPr>
        <w:t>статьей 8.10</w:t>
      </w:r>
      <w:r w:rsidRPr="007C0996">
        <w:rPr>
          <w:rFonts w:ascii="Times New Roman" w:hAnsi="Times New Roman" w:cs="Times New Roman"/>
          <w:sz w:val="24"/>
          <w:szCs w:val="24"/>
        </w:rPr>
        <w:t xml:space="preserve"> настоящего Федерального закона, до вступления в силу такого решения: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вправе осуществлять банковское сопровождение только в соответствии с ранее </w:t>
      </w:r>
      <w:r w:rsidRPr="007C0996">
        <w:rPr>
          <w:rFonts w:ascii="Times New Roman" w:hAnsi="Times New Roman" w:cs="Times New Roman"/>
          <w:sz w:val="24"/>
          <w:szCs w:val="24"/>
        </w:rPr>
        <w:lastRenderedPageBreak/>
        <w:t>заключенными договорами банковского сопровождения;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78" w:name="P599"/>
      <w:bookmarkEnd w:id="78"/>
      <w:r w:rsidRPr="007C0996">
        <w:rPr>
          <w:rFonts w:ascii="Times New Roman" w:hAnsi="Times New Roman" w:cs="Times New Roman"/>
          <w:sz w:val="24"/>
          <w:szCs w:val="24"/>
        </w:rPr>
        <w:t>2) обязан проинформировать головного исполнителя, исполнителя, с которыми у него заключены договоры банковского сопровождения, в течение десяти рабочих дней, следующих за днем получения информации о решении, принятом Правительством Российской Федерации в соответствии с настоящим Федеральным законом;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обязан проинформировать исполнителей, с которыми у него заключены договоры банковского сопровождения по контрактам, относящимся к переводимой сопровождаемой сделке, об уполномоченном банке, который будет осуществлять банковское сопровождение переводимой сопровождаемой сделки, в течение десяти рабочих дней, следующих за днем получения соответствующей информации в установленном настоящим Федеральным законом порядке;</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79" w:name="P601"/>
      <w:bookmarkEnd w:id="79"/>
      <w:r w:rsidRPr="007C0996">
        <w:rPr>
          <w:rFonts w:ascii="Times New Roman" w:hAnsi="Times New Roman" w:cs="Times New Roman"/>
          <w:sz w:val="24"/>
          <w:szCs w:val="24"/>
        </w:rPr>
        <w:t>4) обязан закрыть по заявлению головного исполнителя, исполнителя отдельные счета, а также перечислить денежные средства на отдельные счета, открытые в уполномоченном банке с учетом требований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80" w:name="P602"/>
      <w:bookmarkEnd w:id="80"/>
      <w:r w:rsidRPr="007C0996">
        <w:rPr>
          <w:rFonts w:ascii="Times New Roman" w:hAnsi="Times New Roman" w:cs="Times New Roman"/>
          <w:sz w:val="24"/>
          <w:szCs w:val="24"/>
        </w:rPr>
        <w:t xml:space="preserve">5) обязан передать в единую информационную систему государственного оборонного заказа информацию о переводе денежных средств при закрытии отдельного счета, а также о закрытии данного отдельного счета в порядке, установленном </w:t>
      </w:r>
      <w:r w:rsidRPr="007C0996">
        <w:rPr>
          <w:rFonts w:ascii="Times New Roman" w:hAnsi="Times New Roman" w:cs="Times New Roman"/>
          <w:color w:val="0000FF"/>
          <w:sz w:val="24"/>
          <w:szCs w:val="24"/>
        </w:rPr>
        <w:t>пунктом 2 части 2 статьи 8.2</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81" w:name="P603"/>
      <w:bookmarkEnd w:id="81"/>
      <w:r w:rsidRPr="007C0996">
        <w:rPr>
          <w:rFonts w:ascii="Times New Roman" w:hAnsi="Times New Roman" w:cs="Times New Roman"/>
          <w:sz w:val="24"/>
          <w:szCs w:val="24"/>
        </w:rPr>
        <w:t xml:space="preserve">6) обязан передать уполномоченному банку, в который переводится сопровождаемая сделка, в срок не позднее десяти рабочих дней после дня закрытия отдельного счета головного исполнителя, исполнителя при совершении операции, предусмотренной </w:t>
      </w:r>
      <w:r w:rsidRPr="007C0996">
        <w:rPr>
          <w:rFonts w:ascii="Times New Roman" w:hAnsi="Times New Roman" w:cs="Times New Roman"/>
          <w:color w:val="0000FF"/>
          <w:sz w:val="24"/>
          <w:szCs w:val="24"/>
        </w:rPr>
        <w:t>пунктом 2.1 части 1 статьи 8.3</w:t>
      </w:r>
      <w:r w:rsidRPr="007C0996">
        <w:rPr>
          <w:rFonts w:ascii="Times New Roman" w:hAnsi="Times New Roman" w:cs="Times New Roman"/>
          <w:sz w:val="24"/>
          <w:szCs w:val="24"/>
        </w:rPr>
        <w:t xml:space="preserve"> настоящего Федерального закона, или операции, разрешенной в соответствии с </w:t>
      </w:r>
      <w:r w:rsidRPr="007C0996">
        <w:rPr>
          <w:rFonts w:ascii="Times New Roman" w:hAnsi="Times New Roman" w:cs="Times New Roman"/>
          <w:color w:val="0000FF"/>
          <w:sz w:val="24"/>
          <w:szCs w:val="24"/>
        </w:rPr>
        <w:t>пунктом 16 статьи 8.4</w:t>
      </w:r>
      <w:r w:rsidRPr="007C0996">
        <w:rPr>
          <w:rFonts w:ascii="Times New Roman" w:hAnsi="Times New Roman" w:cs="Times New Roman"/>
          <w:sz w:val="24"/>
          <w:szCs w:val="24"/>
        </w:rPr>
        <w:t xml:space="preserve"> настоящего Федерального закона, информацию о суммах операций, предусмотренных </w:t>
      </w:r>
      <w:r w:rsidRPr="007C0996">
        <w:rPr>
          <w:rFonts w:ascii="Times New Roman" w:hAnsi="Times New Roman" w:cs="Times New Roman"/>
          <w:color w:val="0000FF"/>
          <w:sz w:val="24"/>
          <w:szCs w:val="24"/>
        </w:rPr>
        <w:t>подпунктами "а"</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"в"</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"д"</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"е.1"</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"е.2" пункта 2 части 1 статьи 8.3</w:t>
      </w:r>
      <w:r w:rsidRPr="007C0996">
        <w:rPr>
          <w:rFonts w:ascii="Times New Roman" w:hAnsi="Times New Roman" w:cs="Times New Roman"/>
          <w:sz w:val="24"/>
          <w:szCs w:val="24"/>
        </w:rPr>
        <w:t xml:space="preserve"> настоящего Федерального закона, совершенных по отдельному счету за период со дня открытия отдельного счета по день его закрытия и при условии, что день закрытия отдельного счета и день передачи информации приходятся на один и тот же календарный месяц, о суммах операций, предусмотренных </w:t>
      </w:r>
      <w:r w:rsidRPr="007C0996">
        <w:rPr>
          <w:rFonts w:ascii="Times New Roman" w:hAnsi="Times New Roman" w:cs="Times New Roman"/>
          <w:color w:val="0000FF"/>
          <w:sz w:val="24"/>
          <w:szCs w:val="24"/>
        </w:rPr>
        <w:t>подпунктом "з" пункта 2 части 1 статьи 8.3</w:t>
      </w:r>
      <w:r w:rsidRPr="007C0996">
        <w:rPr>
          <w:rFonts w:ascii="Times New Roman" w:hAnsi="Times New Roman" w:cs="Times New Roman"/>
          <w:sz w:val="24"/>
          <w:szCs w:val="24"/>
        </w:rPr>
        <w:t xml:space="preserve"> настоящего Федерального закона и совершенных по отдельному счету в течение календарного месяца, в котором был закрыт отдельный счет, а также перечень иностранных исполнителей, предусмотренный </w:t>
      </w:r>
      <w:r w:rsidRPr="007C0996">
        <w:rPr>
          <w:rFonts w:ascii="Times New Roman" w:hAnsi="Times New Roman" w:cs="Times New Roman"/>
          <w:color w:val="0000FF"/>
          <w:sz w:val="24"/>
          <w:szCs w:val="24"/>
        </w:rPr>
        <w:t>подпунктом "д" пункта 2 части 1 статьи 8.3</w:t>
      </w:r>
      <w:r w:rsidRPr="007C0996">
        <w:rPr>
          <w:rFonts w:ascii="Times New Roman" w:hAnsi="Times New Roman" w:cs="Times New Roman"/>
          <w:sz w:val="24"/>
          <w:szCs w:val="24"/>
        </w:rPr>
        <w:t xml:space="preserve"> настоящего Федерального закона, и иные документы (копии документов) по усмотрению уполномоченного банка.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Уполномоченный банк, из которого в соответствии с решением Правительства Российской Федерации, предусмотренным </w:t>
      </w:r>
      <w:r w:rsidRPr="007C0996">
        <w:rPr>
          <w:rFonts w:ascii="Times New Roman" w:hAnsi="Times New Roman" w:cs="Times New Roman"/>
          <w:color w:val="0000FF"/>
          <w:sz w:val="24"/>
          <w:szCs w:val="24"/>
        </w:rPr>
        <w:t>частью 1 статьи 8.11</w:t>
      </w:r>
      <w:r w:rsidRPr="007C0996">
        <w:rPr>
          <w:rFonts w:ascii="Times New Roman" w:hAnsi="Times New Roman" w:cs="Times New Roman"/>
          <w:sz w:val="24"/>
          <w:szCs w:val="24"/>
        </w:rPr>
        <w:t xml:space="preserve"> настоящего Федерального закона, переводится сопровождаемая сделка, в течение шестидесяти календарных дней со дня вступления в силу указанного решения обязан осуществить мероприятия по переводу сопровождаемой сделки в иной уполномоченный банк в порядке, установленном </w:t>
      </w:r>
      <w:r w:rsidRPr="007C0996">
        <w:rPr>
          <w:rFonts w:ascii="Times New Roman" w:hAnsi="Times New Roman" w:cs="Times New Roman"/>
          <w:color w:val="0000FF"/>
          <w:sz w:val="24"/>
          <w:szCs w:val="24"/>
        </w:rPr>
        <w:t>пунктами 2</w:t>
      </w:r>
      <w:r w:rsidRPr="007C0996">
        <w:rPr>
          <w:rFonts w:ascii="Times New Roman" w:hAnsi="Times New Roman" w:cs="Times New Roman"/>
          <w:sz w:val="24"/>
          <w:szCs w:val="24"/>
        </w:rPr>
        <w:t xml:space="preserve"> - </w:t>
      </w:r>
      <w:r w:rsidRPr="007C0996">
        <w:rPr>
          <w:rFonts w:ascii="Times New Roman" w:hAnsi="Times New Roman" w:cs="Times New Roman"/>
          <w:color w:val="0000FF"/>
          <w:sz w:val="24"/>
          <w:szCs w:val="24"/>
        </w:rPr>
        <w:t>6 части 1</w:t>
      </w:r>
      <w:r w:rsidRPr="007C0996">
        <w:rPr>
          <w:rFonts w:ascii="Times New Roman" w:hAnsi="Times New Roman" w:cs="Times New Roman"/>
          <w:sz w:val="24"/>
          <w:szCs w:val="24"/>
        </w:rPr>
        <w:t xml:space="preserve"> настоящей статьи.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Уполномоченный банк, в который переводится сопровождаемая сделка по основаниям, предусмотренным </w:t>
      </w:r>
      <w:r w:rsidRPr="007C0996">
        <w:rPr>
          <w:rFonts w:ascii="Times New Roman" w:hAnsi="Times New Roman" w:cs="Times New Roman"/>
          <w:color w:val="0000FF"/>
          <w:sz w:val="24"/>
          <w:szCs w:val="24"/>
        </w:rPr>
        <w:t>статьей 8.9</w:t>
      </w:r>
      <w:r w:rsidRPr="007C0996">
        <w:rPr>
          <w:rFonts w:ascii="Times New Roman" w:hAnsi="Times New Roman" w:cs="Times New Roman"/>
          <w:sz w:val="24"/>
          <w:szCs w:val="24"/>
        </w:rPr>
        <w:t xml:space="preserve"> настоящего Федерального закона, после открытия отдельного счета по государственному контракту, контракту, относящемуся к переводимой сопровождаемой сделке, вправе получать по запросу: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информацию об исполненных распоряжениях по отдельному счету, открытому по такому государственному контракту, контракту, от уполномоченного банка, из которого переводится сопровождаемая сделка;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доступ к содержащейся в единой информационной системе государственного оборонного заказа информации об исполненных уполномоченным банком, из которого переводится такая сопровождаемая сделка, распоряжениях по отдельному счету, открытому по такому государственному контракту, контракту.</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82" w:name="P608"/>
      <w:bookmarkEnd w:id="82"/>
      <w:r w:rsidRPr="007C0996">
        <w:rPr>
          <w:rFonts w:ascii="Times New Roman" w:hAnsi="Times New Roman" w:cs="Times New Roman"/>
          <w:sz w:val="24"/>
          <w:szCs w:val="24"/>
        </w:rPr>
        <w:t xml:space="preserve">4. Банк, исключенный из категории уполномоченных банков, после вступления в силу решения Правительства Российской Федерации, предусмотренного </w:t>
      </w:r>
      <w:r w:rsidRPr="007C0996">
        <w:rPr>
          <w:rFonts w:ascii="Times New Roman" w:hAnsi="Times New Roman" w:cs="Times New Roman"/>
          <w:color w:val="0000FF"/>
          <w:sz w:val="24"/>
          <w:szCs w:val="24"/>
        </w:rPr>
        <w:t>частью 1 статьи 8.10</w:t>
      </w:r>
      <w:r w:rsidRPr="007C0996">
        <w:rPr>
          <w:rFonts w:ascii="Times New Roman" w:hAnsi="Times New Roman" w:cs="Times New Roman"/>
          <w:sz w:val="24"/>
          <w:szCs w:val="24"/>
        </w:rPr>
        <w:t xml:space="preserve"> </w:t>
      </w:r>
      <w:r w:rsidRPr="007C0996">
        <w:rPr>
          <w:rFonts w:ascii="Times New Roman" w:hAnsi="Times New Roman" w:cs="Times New Roman"/>
          <w:sz w:val="24"/>
          <w:szCs w:val="24"/>
        </w:rPr>
        <w:lastRenderedPageBreak/>
        <w:t>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а) вправе совершать операцию, разрешенную в соответствии с </w:t>
      </w:r>
      <w:r w:rsidRPr="007C0996">
        <w:rPr>
          <w:rFonts w:ascii="Times New Roman" w:hAnsi="Times New Roman" w:cs="Times New Roman"/>
          <w:color w:val="0000FF"/>
          <w:sz w:val="24"/>
          <w:szCs w:val="24"/>
        </w:rPr>
        <w:t>пунктом 16 статьи 8.4</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б) обязан выполнить требования, предусмотренные </w:t>
      </w:r>
      <w:r w:rsidRPr="007C0996">
        <w:rPr>
          <w:rFonts w:ascii="Times New Roman" w:hAnsi="Times New Roman" w:cs="Times New Roman"/>
          <w:color w:val="0000FF"/>
          <w:sz w:val="24"/>
          <w:szCs w:val="24"/>
        </w:rPr>
        <w:t>пунктами 4</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5</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6 части 1</w:t>
      </w:r>
      <w:r w:rsidRPr="007C0996">
        <w:rPr>
          <w:rFonts w:ascii="Times New Roman" w:hAnsi="Times New Roman" w:cs="Times New Roman"/>
          <w:sz w:val="24"/>
          <w:szCs w:val="24"/>
        </w:rPr>
        <w:t xml:space="preserve"> настоящей статьи.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Неисполнение банком, исключенным из категории уполномоченных банков, требований </w:t>
      </w:r>
      <w:r w:rsidRPr="007C0996">
        <w:rPr>
          <w:rFonts w:ascii="Times New Roman" w:hAnsi="Times New Roman" w:cs="Times New Roman"/>
          <w:color w:val="0000FF"/>
          <w:sz w:val="24"/>
          <w:szCs w:val="24"/>
        </w:rPr>
        <w:t>части 4</w:t>
      </w:r>
      <w:r w:rsidRPr="007C0996">
        <w:rPr>
          <w:rFonts w:ascii="Times New Roman" w:hAnsi="Times New Roman" w:cs="Times New Roman"/>
          <w:sz w:val="24"/>
          <w:szCs w:val="24"/>
        </w:rPr>
        <w:t xml:space="preserve"> настоящей статьи является основанием для применения к нему мер, предусмотренных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10 июля 2002 года N 86-ФЗ "О Центральном банке Российской Федерации (Банке России)".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8.13. Права и обязанности государственного заказчика, головного исполнителя, исполнителя при переводе сопровождаемой сделки в иной уполномоченный банк</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29.07.2018 N 263-ФЗ)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Государственный заказчик, головной исполнитель, исполнитель после получения информации о решении, принятом Правительством Российской Федерации в соответствии с </w:t>
      </w:r>
      <w:r w:rsidRPr="007C0996">
        <w:rPr>
          <w:rFonts w:ascii="Times New Roman" w:hAnsi="Times New Roman" w:cs="Times New Roman"/>
          <w:color w:val="0000FF"/>
          <w:sz w:val="24"/>
          <w:szCs w:val="24"/>
        </w:rPr>
        <w:t>частью 1 статьи 8.10</w:t>
      </w:r>
      <w:r w:rsidRPr="007C0996">
        <w:rPr>
          <w:rFonts w:ascii="Times New Roman" w:hAnsi="Times New Roman" w:cs="Times New Roman"/>
          <w:sz w:val="24"/>
          <w:szCs w:val="24"/>
        </w:rPr>
        <w:t xml:space="preserve"> или </w:t>
      </w:r>
      <w:r w:rsidRPr="007C0996">
        <w:rPr>
          <w:rFonts w:ascii="Times New Roman" w:hAnsi="Times New Roman" w:cs="Times New Roman"/>
          <w:color w:val="0000FF"/>
          <w:sz w:val="24"/>
          <w:szCs w:val="24"/>
        </w:rPr>
        <w:t>частью 1 статьи 8.11</w:t>
      </w:r>
      <w:r w:rsidRPr="007C0996">
        <w:rPr>
          <w:rFonts w:ascii="Times New Roman" w:hAnsi="Times New Roman" w:cs="Times New Roman"/>
          <w:sz w:val="24"/>
          <w:szCs w:val="24"/>
        </w:rPr>
        <w:t xml:space="preserve"> настоящего Федерального закона, осуществляют мероприятия по переводу сопровождаемой сделки в иной уполномоченный банк в порядке, установленном настоящей статьей.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Государственный заказчик обеспечивает внесение изменений в государственный контракт в целях определения обязательного условия об осуществлении расчетов по государственному контракту с использованием отдельного счета, открытого в ином уполномоченном банке, в который переводится сопровождаемая сделка.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Головной исполнитель:</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по согласованию с государственным заказчиком выбирает уполномоченный банк для банковского сопровождения переводимой сопровождаемой сделки в случае принятия Правительством Российской Федерации решения, предусмотренного </w:t>
      </w:r>
      <w:r w:rsidRPr="007C0996">
        <w:rPr>
          <w:rFonts w:ascii="Times New Roman" w:hAnsi="Times New Roman" w:cs="Times New Roman"/>
          <w:color w:val="0000FF"/>
          <w:sz w:val="24"/>
          <w:szCs w:val="24"/>
        </w:rPr>
        <w:t>частью 1 статьи 8.10</w:t>
      </w:r>
      <w:r w:rsidRPr="007C0996">
        <w:rPr>
          <w:rFonts w:ascii="Times New Roman" w:hAnsi="Times New Roman" w:cs="Times New Roman"/>
          <w:sz w:val="24"/>
          <w:szCs w:val="24"/>
        </w:rPr>
        <w:t xml:space="preserve"> настоящего Федерального закона, обеспечивает внесение в государственный контракт изменений в части сведений об уполномоченном банке, осуществляющем банковское сопровождение переводимой сопровождаемой сделки, а также информирует банк, из которого переводится сопровождаемая сделка, о выбранном им по согласованию с государственным заказчиком уполномоченном банке после внесения указанных изменений в условия государственного контракта. Выбор уполномоченного банка не осуществляется в случае, если в соответствии с решением Правительства Российской Федерации банковское сопровождение должно быть передано в опорный банк для оборонно-промышленного комплекса;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27.12.2019 N 517-ФЗ)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обеспечивает внесение в государственный контракт изменений в части сведений об уполномоченном банке, осуществляющем банковское сопровождение переводимой сопровождаемой сделки, в случае принятия Правительством Российской Федерации решения, предусмотренного </w:t>
      </w:r>
      <w:r w:rsidRPr="007C0996">
        <w:rPr>
          <w:rFonts w:ascii="Times New Roman" w:hAnsi="Times New Roman" w:cs="Times New Roman"/>
          <w:color w:val="0000FF"/>
          <w:sz w:val="24"/>
          <w:szCs w:val="24"/>
        </w:rPr>
        <w:t>частью 1 статьи 8.11</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заключает договор о банковском сопровождении государственного контракта, относящегося к переводимой сопровождаемой сделке, с уполномоченным банком, в который переводится сопровождаемая сделка, и открывает отдельный счет в таком банке;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вносит изменения в заключенные с исполнителями контракты, относящиеся к переводимой сопровождаемой сделке, в целях определения обязательного условия об осуществлении расчетов с использованием отдельного счета, открытого в ином уполномоченном банке;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закрывает отдельные счета в банке, уполномоченном банке, из которого переводится сопровождаемая сделка, и перечисляет денежные средства с таких счетов на </w:t>
      </w:r>
      <w:r w:rsidRPr="007C0996">
        <w:rPr>
          <w:rFonts w:ascii="Times New Roman" w:hAnsi="Times New Roman" w:cs="Times New Roman"/>
          <w:sz w:val="24"/>
          <w:szCs w:val="24"/>
        </w:rPr>
        <w:lastRenderedPageBreak/>
        <w:t>отдельные счета, открытые по государственному контракту, контракту, относящемуся к переводимой сопровождаемой сделке, в ином уполномоченном банке.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Исполнитель:</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заключает договор о банковском сопровождении контракта, относящегося к переводимой сопровождаемой сделке, и открывает отдельные счета в ином уполномоченном банке, в который переводится сопровождаемая сделка, по каждому действующему контракту, относящемуся к переводимой сопровождаемой сделке;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вносит изменения в заключенные с другими исполнителями контракты, относящиеся к переводимой сопровождаемой сделке, в целях определения обязательного условия об осуществлении расчетов с использованием отдельного счета, открытого в ином уполномоченном банке, в который переводится сопровождаемая сделка;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закрывает отдельные счета в уполномоченном банке, банке, из которого переводится сопровождаемая сделка, и перечисляет денежные средства с таких счетов на отдельные счета, открытые в ином уполномоченном банке, в который переводится сопровождаемая сделка.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Головной исполнитель, исполнитель при переводе сопровождаемой сделки по основаниям, предусмотренным </w:t>
      </w:r>
      <w:r w:rsidRPr="007C0996">
        <w:rPr>
          <w:rFonts w:ascii="Times New Roman" w:hAnsi="Times New Roman" w:cs="Times New Roman"/>
          <w:color w:val="0000FF"/>
          <w:sz w:val="24"/>
          <w:szCs w:val="24"/>
        </w:rPr>
        <w:t>статьей 8.9</w:t>
      </w:r>
      <w:r w:rsidRPr="007C0996">
        <w:rPr>
          <w:rFonts w:ascii="Times New Roman" w:hAnsi="Times New Roman" w:cs="Times New Roman"/>
          <w:sz w:val="24"/>
          <w:szCs w:val="24"/>
        </w:rPr>
        <w:t xml:space="preserve"> настоящего Федерального закона, вправе до закрытия отдельного счета, открытого в уполномоченном банке по государственному контракту, контракту, относящемуся к такой сопровождаемой сделке, открыть отдельный счет по такому государственному контракту, контракту в ином уполномоченном банке, в который переводится сопровождаемая сделка.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r w:rsidRPr="007C0996">
        <w:rPr>
          <w:rFonts w:ascii="Times New Roman" w:hAnsi="Times New Roman" w:cs="Times New Roman"/>
          <w:sz w:val="24"/>
          <w:szCs w:val="24"/>
        </w:rPr>
        <w:t>Глава 4. ГОСУДАРСТВЕННОЕ РЕГУЛИРОВАНИЕ ЦЕН НА ПРОДУКЦИЮ</w:t>
      </w: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9. Цели и принципы государственного регулирования цен на продукцию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Государственное регулирование цен на продукцию по государственному оборонному заказу осуществляется в целях эффективного использования бюджетных средств и создания оптимальных условий для рационального размещения и своевременного выполнения государственного оборонного заказа при соблюдении баланса интересов государственного заказчика и головного исполнителя, исполнителя.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Государственное регулирование цен на продукцию по государственному оборонному заказу основывается на следующих основных принципах:</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единое нормативно-правовое обеспечение для всех участников размещения и выполнения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стимулирование снижения затрат на поставки продукции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обеспечение прибыльности поставок продукции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обоснованность затрат головного исполнителя, исполнителя;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применение мер антимонопольного регулирования;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соблюдение баланса интересов государственного заказчика и головного исполнителя, исполнителя.</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10. Методы государственного регулирования цен на продукцию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Государственное регулирование цен на продукцию по государственному оборонному заказу осуществляется посредством: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утверждения </w:t>
      </w:r>
      <w:r w:rsidRPr="007C0996">
        <w:rPr>
          <w:rFonts w:ascii="Times New Roman" w:hAnsi="Times New Roman" w:cs="Times New Roman"/>
          <w:color w:val="0000FF"/>
          <w:sz w:val="24"/>
          <w:szCs w:val="24"/>
        </w:rPr>
        <w:t>перечней</w:t>
      </w:r>
      <w:r w:rsidRPr="007C0996">
        <w:rPr>
          <w:rFonts w:ascii="Times New Roman" w:hAnsi="Times New Roman" w:cs="Times New Roman"/>
          <w:sz w:val="24"/>
          <w:szCs w:val="24"/>
        </w:rPr>
        <w:t xml:space="preserve"> продукции по государственному оборонному заказу, на </w:t>
      </w:r>
      <w:r w:rsidRPr="007C0996">
        <w:rPr>
          <w:rFonts w:ascii="Times New Roman" w:hAnsi="Times New Roman" w:cs="Times New Roman"/>
          <w:sz w:val="24"/>
          <w:szCs w:val="24"/>
        </w:rPr>
        <w:lastRenderedPageBreak/>
        <w:t>которую распространяется государственное регулирование цен;</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установления правил определения начальной (максимальной) цены государственного контракта при размещении заказов путем использования конкурентных способов определения поставщиков (исполнителей, подрядчиков), а также цены государственного контракта в случае размещения государственного оборонного заказа у единственного поставщика (исполнителя, подрядчика);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28.12.2013 N 396-ФЗ)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применения различных </w:t>
      </w:r>
      <w:r w:rsidRPr="007C0996">
        <w:rPr>
          <w:rFonts w:ascii="Times New Roman" w:hAnsi="Times New Roman" w:cs="Times New Roman"/>
          <w:color w:val="0000FF"/>
          <w:sz w:val="24"/>
          <w:szCs w:val="24"/>
        </w:rPr>
        <w:t>видов цен</w:t>
      </w:r>
      <w:r w:rsidRPr="007C0996">
        <w:rPr>
          <w:rFonts w:ascii="Times New Roman" w:hAnsi="Times New Roman" w:cs="Times New Roman"/>
          <w:sz w:val="24"/>
          <w:szCs w:val="24"/>
        </w:rPr>
        <w:t xml:space="preserve"> на продукцию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учета в структуре цены на продукцию по государственному оборонному заказу произведенных </w:t>
      </w:r>
      <w:r w:rsidRPr="007C0996">
        <w:rPr>
          <w:rFonts w:ascii="Times New Roman" w:hAnsi="Times New Roman" w:cs="Times New Roman"/>
          <w:color w:val="0000FF"/>
          <w:sz w:val="24"/>
          <w:szCs w:val="24"/>
        </w:rPr>
        <w:t>затрат</w:t>
      </w:r>
      <w:r w:rsidRPr="007C0996">
        <w:rPr>
          <w:rFonts w:ascii="Times New Roman" w:hAnsi="Times New Roman" w:cs="Times New Roman"/>
          <w:sz w:val="24"/>
          <w:szCs w:val="24"/>
        </w:rPr>
        <w:t xml:space="preserve"> на ее производство и реализацию;</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утверждения методических рекомендаций по расчету цен на продукцию по государственному оборонному заказу при заключении государственных контрактов;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определения минимального и максимального размеров рентабельности (прибыли) и порядка их применения при расчете цен на продукцию по государственному оборонному заказу с учетом средств, которые необходимы головному исполнителю, исполнителю для развития производственных мощностей и обслуживания привлеченного капитала, обеспечивающих выполнение государственного оборонного заказа, а также с учетом финансовой поддержки, оказываемой государством в целях выполнения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обеспечения оплаты головному исполнителю, исполнителю экономически обоснованных затрат, связанных с выполнением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государственной регистрации цен на продукцию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9) ведения реестра цен на продукцию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10) осуществления государственного контроля за применением цен на продукцию по государственному оборонному заказу при формировании, размещении и выполнении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осуществления головным исполнителем, исполнителем </w:t>
      </w:r>
      <w:r w:rsidRPr="007C0996">
        <w:rPr>
          <w:rFonts w:ascii="Times New Roman" w:hAnsi="Times New Roman" w:cs="Times New Roman"/>
          <w:color w:val="0000FF"/>
          <w:sz w:val="24"/>
          <w:szCs w:val="24"/>
        </w:rPr>
        <w:t>раздельного учета</w:t>
      </w:r>
      <w:r w:rsidRPr="007C0996">
        <w:rPr>
          <w:rFonts w:ascii="Times New Roman" w:hAnsi="Times New Roman" w:cs="Times New Roman"/>
          <w:sz w:val="24"/>
          <w:szCs w:val="24"/>
        </w:rPr>
        <w:t xml:space="preserve"> результатов финансово-хозяйственной деятельности по каждому государственному контракту, контракту.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государственного регулирования цен на продукцию, поставляемую по государственному оборонному заказу, полномочия федеральных органов исполнительной власти, Государственной корпорации по атомной энергии "</w:t>
      </w:r>
      <w:proofErr w:type="spellStart"/>
      <w:r w:rsidRPr="007C0996">
        <w:rPr>
          <w:rFonts w:ascii="Times New Roman" w:hAnsi="Times New Roman" w:cs="Times New Roman"/>
          <w:sz w:val="24"/>
          <w:szCs w:val="24"/>
        </w:rPr>
        <w:t>Росатом</w:t>
      </w:r>
      <w:proofErr w:type="spellEnd"/>
      <w:r w:rsidRPr="007C0996">
        <w:rPr>
          <w:rFonts w:ascii="Times New Roman" w:hAnsi="Times New Roman" w:cs="Times New Roman"/>
          <w:sz w:val="24"/>
          <w:szCs w:val="24"/>
        </w:rPr>
        <w:t>" и Государственной корпорации по космической деятельности "</w:t>
      </w:r>
      <w:proofErr w:type="spellStart"/>
      <w:r w:rsidRPr="007C0996">
        <w:rPr>
          <w:rFonts w:ascii="Times New Roman" w:hAnsi="Times New Roman" w:cs="Times New Roman"/>
          <w:sz w:val="24"/>
          <w:szCs w:val="24"/>
        </w:rPr>
        <w:t>Роскосмос</w:t>
      </w:r>
      <w:proofErr w:type="spellEnd"/>
      <w:r w:rsidRPr="007C0996">
        <w:rPr>
          <w:rFonts w:ascii="Times New Roman" w:hAnsi="Times New Roman" w:cs="Times New Roman"/>
          <w:sz w:val="24"/>
          <w:szCs w:val="24"/>
        </w:rPr>
        <w:t>" по государственному регулированию цен в сфере государственного оборонного заказа устанавливаются Правительством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13.07.2015 N 216-ФЗ)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83" w:name="P664"/>
      <w:bookmarkEnd w:id="83"/>
      <w:r w:rsidRPr="007C0996">
        <w:rPr>
          <w:rFonts w:ascii="Times New Roman" w:hAnsi="Times New Roman" w:cs="Times New Roman"/>
          <w:sz w:val="24"/>
          <w:szCs w:val="24"/>
        </w:rPr>
        <w:t>Статья 11. Виды цен на продукцию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При заключении контракта в случае размещения государственного оборонного заказа у единственного поставщика (исполнителя, подрядчика) применяются следующие виды цен на продукцию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ориентировочная (уточняемая) цена;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фиксированная цена;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цена, возмещающая издержки.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w:t>
      </w:r>
      <w:r w:rsidRPr="007C0996">
        <w:rPr>
          <w:rFonts w:ascii="Times New Roman" w:hAnsi="Times New Roman" w:cs="Times New Roman"/>
          <w:color w:val="0000FF"/>
          <w:sz w:val="24"/>
          <w:szCs w:val="24"/>
        </w:rPr>
        <w:t>Условия и порядок</w:t>
      </w:r>
      <w:r w:rsidRPr="007C0996">
        <w:rPr>
          <w:rFonts w:ascii="Times New Roman" w:hAnsi="Times New Roman" w:cs="Times New Roman"/>
          <w:sz w:val="24"/>
          <w:szCs w:val="24"/>
        </w:rPr>
        <w:t xml:space="preserve"> применения видов цен на продукцию по государственному оборонному заказу устанавливаются Правительством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r w:rsidRPr="007C0996">
        <w:rPr>
          <w:rFonts w:ascii="Times New Roman" w:hAnsi="Times New Roman" w:cs="Times New Roman"/>
          <w:sz w:val="24"/>
          <w:szCs w:val="24"/>
        </w:rPr>
        <w:t>Глава 5. ВЫПОЛНЕНИЕ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lastRenderedPageBreak/>
        <w:t>Статья 12. Обеспечение выполнения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Правительство Российской Федерации в целях обеспечения и стимулирования выполнения государственного оборонного заказа в соответствии с законодательством Российской Федерации вправе:</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 xml:space="preserve">Положения ст. 12 (в ред. ФЗ от 28.06.2022 N 210-ФЗ) </w:t>
            </w:r>
            <w:r w:rsidRPr="007C0996">
              <w:rPr>
                <w:rFonts w:ascii="Times New Roman" w:hAnsi="Times New Roman" w:cs="Times New Roman"/>
                <w:color w:val="0000FF"/>
                <w:sz w:val="24"/>
                <w:szCs w:val="24"/>
              </w:rPr>
              <w:t>применяются</w:t>
            </w:r>
            <w:r w:rsidRPr="007C0996">
              <w:rPr>
                <w:rFonts w:ascii="Times New Roman" w:hAnsi="Times New Roman" w:cs="Times New Roman"/>
                <w:color w:val="392C69"/>
                <w:sz w:val="24"/>
                <w:szCs w:val="24"/>
              </w:rPr>
              <w:t xml:space="preserve"> к правоотношениям, возникшим после 28.06.2022.</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84" w:name="P679"/>
      <w:bookmarkEnd w:id="84"/>
      <w:r w:rsidRPr="007C0996">
        <w:rPr>
          <w:rFonts w:ascii="Times New Roman" w:hAnsi="Times New Roman" w:cs="Times New Roman"/>
          <w:sz w:val="24"/>
          <w:szCs w:val="24"/>
        </w:rPr>
        <w:t xml:space="preserve">1) определять </w:t>
      </w:r>
      <w:r w:rsidRPr="007C0996">
        <w:rPr>
          <w:rFonts w:ascii="Times New Roman" w:hAnsi="Times New Roman" w:cs="Times New Roman"/>
          <w:color w:val="0000FF"/>
          <w:sz w:val="24"/>
          <w:szCs w:val="24"/>
        </w:rPr>
        <w:t>примерные условия</w:t>
      </w:r>
      <w:r w:rsidRPr="007C0996">
        <w:rPr>
          <w:rFonts w:ascii="Times New Roman" w:hAnsi="Times New Roman" w:cs="Times New Roman"/>
          <w:sz w:val="24"/>
          <w:szCs w:val="24"/>
        </w:rPr>
        <w:t xml:space="preserve"> государственных контрактов, контрактов, </w:t>
      </w:r>
      <w:r w:rsidRPr="007C0996">
        <w:rPr>
          <w:rFonts w:ascii="Times New Roman" w:hAnsi="Times New Roman" w:cs="Times New Roman"/>
          <w:color w:val="0000FF"/>
          <w:sz w:val="24"/>
          <w:szCs w:val="24"/>
        </w:rPr>
        <w:t>типовые условия</w:t>
      </w:r>
      <w:r w:rsidRPr="007C0996">
        <w:rPr>
          <w:rFonts w:ascii="Times New Roman" w:hAnsi="Times New Roman" w:cs="Times New Roman"/>
          <w:sz w:val="24"/>
          <w:szCs w:val="24"/>
        </w:rPr>
        <w:t xml:space="preserve"> контрактов;</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28.06.2022 N 210-ФЗ)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устанавливать сроки размещения заданий государственного оборонного заказа при его утверждении;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устанавливать предельный уровень прибыли при расчете цены на продукцию по государственному оборонному заказу;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предусматривать при составлении проекта федерального бюджета на очередной финансовый год и плановый период головным исполнителям, исполнителям бюджетные ассигнования на осуществление бюджетных инвестиций;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устанавливать при утверждении государственного оборонного заказа </w:t>
      </w:r>
      <w:r w:rsidRPr="007C0996">
        <w:rPr>
          <w:rFonts w:ascii="Times New Roman" w:hAnsi="Times New Roman" w:cs="Times New Roman"/>
          <w:color w:val="0000FF"/>
          <w:sz w:val="24"/>
          <w:szCs w:val="24"/>
        </w:rPr>
        <w:t>размер</w:t>
      </w:r>
      <w:r w:rsidRPr="007C0996">
        <w:rPr>
          <w:rFonts w:ascii="Times New Roman" w:hAnsi="Times New Roman" w:cs="Times New Roman"/>
          <w:sz w:val="24"/>
          <w:szCs w:val="24"/>
        </w:rPr>
        <w:t xml:space="preserve"> авансовых платежей по государственному контракту не более чем объем финансирования этого контракта в текущем финансовом году;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6) предоставлять государственные </w:t>
      </w:r>
      <w:r w:rsidRPr="007C0996">
        <w:rPr>
          <w:rFonts w:ascii="Times New Roman" w:hAnsi="Times New Roman" w:cs="Times New Roman"/>
          <w:color w:val="0000FF"/>
          <w:sz w:val="24"/>
          <w:szCs w:val="24"/>
        </w:rPr>
        <w:t>гарантии</w:t>
      </w:r>
      <w:r w:rsidRPr="007C0996">
        <w:rPr>
          <w:rFonts w:ascii="Times New Roman" w:hAnsi="Times New Roman" w:cs="Times New Roman"/>
          <w:sz w:val="24"/>
          <w:szCs w:val="24"/>
        </w:rPr>
        <w:t xml:space="preserve"> Российской Федерации по кредитам, привлекаемым головными исполнителями, исполнителями для осуществления деятельности в целях обеспечения выполнения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предоставлять головным исполнителям, исполнителям субсидии на возмещение части затрат на уплату процентов по кредитам, полученным в российских кредитных организациях;</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предоставлять головным исполнителям, исполнителям субсидии в целях предупреждения несостоятельности (банкротства);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8.1) устанавливать </w:t>
      </w:r>
      <w:r w:rsidRPr="007C0996">
        <w:rPr>
          <w:rFonts w:ascii="Times New Roman" w:hAnsi="Times New Roman" w:cs="Times New Roman"/>
          <w:color w:val="0000FF"/>
          <w:sz w:val="24"/>
          <w:szCs w:val="24"/>
        </w:rPr>
        <w:t>ограничения</w:t>
      </w:r>
      <w:r w:rsidRPr="007C0996">
        <w:rPr>
          <w:rFonts w:ascii="Times New Roman" w:hAnsi="Times New Roman" w:cs="Times New Roman"/>
          <w:sz w:val="24"/>
          <w:szCs w:val="24"/>
        </w:rPr>
        <w:t xml:space="preserve"> на оказание государственной поддержки юридическим лицам, включенным в реестр, предусмотренный </w:t>
      </w:r>
      <w:r w:rsidRPr="007C0996">
        <w:rPr>
          <w:rFonts w:ascii="Times New Roman" w:hAnsi="Times New Roman" w:cs="Times New Roman"/>
          <w:color w:val="0000FF"/>
          <w:sz w:val="24"/>
          <w:szCs w:val="24"/>
        </w:rPr>
        <w:t>пунктом 10.1 части 1 статьи 15.2</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8.1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29.07.2017 N 237-ФЗ)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9) устанавливать в соответствии с законодательством Российской Федерации иные меры по обеспечению выполнения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10) устанавливать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организации сервисного обслуживания вооружения и военной техники.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10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26.05.2021 N 156-ФЗ)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Государственный заказчик в целях обеспечения выполнения государственного оборонного заказа вправе: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предусматривать в долгосрочном государственном контракте в соответствии с государственной программой вооружения и долгосрочными целевыми программами опережающую закупку головным исполнителем сырья, материалов и комплектующих изделий в объеме, необходимом для обеспечения исполнения этого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предусматривать в государственном контракте сроки и порядок представления головным исполнителем отчета об использовании авансовых платежей в течение срока действия этого контракта;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устанавливать меры экономического стимулирования головного исполнителя, не противоречащие законодательству Российской Федерации.</w:t>
      </w:r>
    </w:p>
    <w:p w:rsidR="00796FAA" w:rsidRPr="007C0996" w:rsidRDefault="00796FAA" w:rsidP="008A5532">
      <w:pPr>
        <w:pStyle w:val="ConsPlusNormal"/>
        <w:contextualSpacing/>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6FAA" w:rsidRPr="007C0996">
        <w:tc>
          <w:tcPr>
            <w:tcW w:w="60" w:type="dxa"/>
            <w:tcBorders>
              <w:top w:val="nil"/>
              <w:left w:val="nil"/>
              <w:bottom w:val="nil"/>
              <w:right w:val="nil"/>
            </w:tcBorders>
            <w:shd w:val="clear" w:color="auto" w:fill="CED3F1"/>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6FAA" w:rsidRPr="007C0996" w:rsidRDefault="00796FAA" w:rsidP="008A5532">
            <w:pPr>
              <w:pStyle w:val="ConsPlusNormal"/>
              <w:contextualSpacing/>
              <w:jc w:val="both"/>
              <w:rPr>
                <w:rFonts w:ascii="Times New Roman" w:hAnsi="Times New Roman" w:cs="Times New Roman"/>
                <w:sz w:val="24"/>
                <w:szCs w:val="24"/>
              </w:rPr>
            </w:pPr>
            <w:proofErr w:type="spellStart"/>
            <w:r w:rsidRPr="007C0996">
              <w:rPr>
                <w:rFonts w:ascii="Times New Roman" w:hAnsi="Times New Roman" w:cs="Times New Roman"/>
                <w:color w:val="392C69"/>
                <w:sz w:val="24"/>
                <w:szCs w:val="24"/>
              </w:rPr>
              <w:t>КонсультантПлюс</w:t>
            </w:r>
            <w:proofErr w:type="spellEnd"/>
            <w:r w:rsidRPr="007C0996">
              <w:rPr>
                <w:rFonts w:ascii="Times New Roman" w:hAnsi="Times New Roman" w:cs="Times New Roman"/>
                <w:color w:val="392C69"/>
                <w:sz w:val="24"/>
                <w:szCs w:val="24"/>
              </w:rPr>
              <w:t>: примечание.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color w:val="392C69"/>
                <w:sz w:val="24"/>
                <w:szCs w:val="24"/>
              </w:rPr>
              <w:t>С 01.04.2025 ст. 12 дополняется ч. 2.1-2.5 (</w:t>
            </w:r>
            <w:r w:rsidRPr="007C0996">
              <w:rPr>
                <w:rFonts w:ascii="Times New Roman" w:hAnsi="Times New Roman" w:cs="Times New Roman"/>
                <w:color w:val="0000FF"/>
                <w:sz w:val="24"/>
                <w:szCs w:val="24"/>
              </w:rPr>
              <w:t>ФЗ</w:t>
            </w:r>
            <w:r w:rsidRPr="007C0996">
              <w:rPr>
                <w:rFonts w:ascii="Times New Roman" w:hAnsi="Times New Roman" w:cs="Times New Roman"/>
                <w:color w:val="392C69"/>
                <w:sz w:val="24"/>
                <w:szCs w:val="24"/>
              </w:rPr>
              <w:t xml:space="preserve"> от 28.12.2024 N 511-ФЗ). См. будущую </w:t>
            </w:r>
            <w:r w:rsidRPr="007C0996">
              <w:rPr>
                <w:rFonts w:ascii="Times New Roman" w:hAnsi="Times New Roman" w:cs="Times New Roman"/>
                <w:color w:val="0000FF"/>
                <w:sz w:val="24"/>
                <w:szCs w:val="24"/>
              </w:rPr>
              <w:t>редакцию</w:t>
            </w:r>
            <w:r w:rsidRPr="007C099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FAA" w:rsidRPr="007C0996" w:rsidRDefault="00796FAA" w:rsidP="008A5532">
            <w:pPr>
              <w:pStyle w:val="ConsPlusNormal"/>
              <w:contextualSpacing/>
              <w:rPr>
                <w:rFonts w:ascii="Times New Roman" w:hAnsi="Times New Roman" w:cs="Times New Roman"/>
                <w:sz w:val="24"/>
                <w:szCs w:val="24"/>
              </w:rPr>
            </w:pPr>
          </w:p>
        </w:tc>
      </w:tr>
    </w:tbl>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Финансовые средства, выплачиваемые государственным заказчиком головному исполнителю, предназначаются только для расходов на выполнение государственного оборонного заказа и авансирование соответствующих работ. Головной исполнитель несет ответственность за нецелевое использование указанных средств.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Кредитные организации, предоставляющие кредиты головным исполнителям, исполнителям, в том числе под государственные гарантии Российской Федерации, в целях выполнения заданий государственного оборонного заказа, сведения о которых составляют государственную тайну, должны иметь соответствующую лицензию в соответствии с требованиями законодательства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 xml:space="preserve">Статья 13. Утратила силу с 1 июля 2015 года. - Федеральный </w:t>
      </w:r>
      <w:r w:rsidRPr="007C0996">
        <w:rPr>
          <w:rFonts w:ascii="Times New Roman" w:hAnsi="Times New Roman" w:cs="Times New Roman"/>
          <w:color w:val="0000FF"/>
          <w:sz w:val="24"/>
          <w:szCs w:val="24"/>
        </w:rPr>
        <w:t>закон</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85" w:name="P704"/>
      <w:bookmarkEnd w:id="85"/>
      <w:r w:rsidRPr="007C0996">
        <w:rPr>
          <w:rFonts w:ascii="Times New Roman" w:hAnsi="Times New Roman" w:cs="Times New Roman"/>
          <w:sz w:val="24"/>
          <w:szCs w:val="24"/>
        </w:rPr>
        <w:t>Статья 14. Особенности антимонопольных требований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86" w:name="P706"/>
      <w:bookmarkEnd w:id="86"/>
      <w:r w:rsidRPr="007C0996">
        <w:rPr>
          <w:rFonts w:ascii="Times New Roman" w:hAnsi="Times New Roman" w:cs="Times New Roman"/>
          <w:sz w:val="24"/>
          <w:szCs w:val="24"/>
        </w:rPr>
        <w:t>1. Доминирующим положением признается положение хозяйствующего субъекта, при котором он осуществляет или имеет возможность осуществлять поставки продукции по государственному оборонному заказу, сырья, материалов и комплектующих изделий, выполнение работ, оказание услуг, необходимые для выполнения государственного оборонного заказа, и в отношении этого хозяйствующего субъекта выполняется хотя бы одно из следующих условий:</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хозяйствующий субъект включен в установленном порядке в реестр единственных поставщиков (исполнителей, подрядчиков);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хозяйствующий субъект является единственным производителем продукции по государственному оборонному заказу, использование которой, и (или) ее составных частей, и (или) комплектующих изделий при выполнении государственного оборонного заказа предусмотрено конструкторской или иной документацией либо требованиями государственного заказчика.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На хозяйствующий субъект, указанный в </w:t>
      </w:r>
      <w:r w:rsidRPr="007C0996">
        <w:rPr>
          <w:rFonts w:ascii="Times New Roman" w:hAnsi="Times New Roman" w:cs="Times New Roman"/>
          <w:color w:val="0000FF"/>
          <w:sz w:val="24"/>
          <w:szCs w:val="24"/>
        </w:rPr>
        <w:t>части 1</w:t>
      </w:r>
      <w:r w:rsidRPr="007C0996">
        <w:rPr>
          <w:rFonts w:ascii="Times New Roman" w:hAnsi="Times New Roman" w:cs="Times New Roman"/>
          <w:sz w:val="24"/>
          <w:szCs w:val="24"/>
        </w:rPr>
        <w:t xml:space="preserve"> настоящей статьи, в соответствии с антимонопольным законодательством Российской Федерации распространяется запрет на злоупотребление доминирующим положением.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Головной исполнитель, исполнители, военные представительства государственного заказчика обязаны представлять в антимонопольный орган информацию о фактах повышения поставщиками (исполнителями, подрядчиками) цен на сырье, материалы и комплектующие изделия, работы, услуги, необходимые для выполнения государственного оборонного заказа, в </w:t>
      </w:r>
      <w:r w:rsidRPr="007C0996">
        <w:rPr>
          <w:rFonts w:ascii="Times New Roman" w:hAnsi="Times New Roman" w:cs="Times New Roman"/>
          <w:color w:val="0000FF"/>
          <w:sz w:val="24"/>
          <w:szCs w:val="24"/>
        </w:rPr>
        <w:t>случаях</w:t>
      </w:r>
      <w:r w:rsidRPr="007C0996">
        <w:rPr>
          <w:rFonts w:ascii="Times New Roman" w:hAnsi="Times New Roman" w:cs="Times New Roman"/>
          <w:sz w:val="24"/>
          <w:szCs w:val="24"/>
        </w:rPr>
        <w:t xml:space="preserve">, установленных Правительством Российской Федерации. Указанная информация представляется по </w:t>
      </w:r>
      <w:r w:rsidRPr="007C0996">
        <w:rPr>
          <w:rFonts w:ascii="Times New Roman" w:hAnsi="Times New Roman" w:cs="Times New Roman"/>
          <w:color w:val="0000FF"/>
          <w:sz w:val="24"/>
          <w:szCs w:val="24"/>
        </w:rPr>
        <w:t>форме</w:t>
      </w:r>
      <w:r w:rsidRPr="007C0996">
        <w:rPr>
          <w:rFonts w:ascii="Times New Roman" w:hAnsi="Times New Roman" w:cs="Times New Roman"/>
          <w:sz w:val="24"/>
          <w:szCs w:val="24"/>
        </w:rPr>
        <w:t xml:space="preserve">, утвержденной антимонопольным органом, в течение тридцати календарных дней с момента выявления факта повышения цен поставщиками (исполнителями, подрядчиками).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рассмотрения указанной информации в целях обнаружения признаков нарушения антимонопольного законодательства Российской Федерации утверждается антимонопольным органом.</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3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22.07.2024 N 199-ФЗ)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Антимонопольный орган в порядке, установленном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26 июля 2006 года N 135-ФЗ "О защите конкуренции", в пределах своей компетенции выявляет случаи нарушения запрета на злоупотребление доминирующим положением, возбуждает и рассматривает дела о нарушении указанного запрета, принимает по результатам их </w:t>
      </w:r>
      <w:r w:rsidRPr="007C0996">
        <w:rPr>
          <w:rFonts w:ascii="Times New Roman" w:hAnsi="Times New Roman" w:cs="Times New Roman"/>
          <w:sz w:val="24"/>
          <w:szCs w:val="24"/>
        </w:rPr>
        <w:lastRenderedPageBreak/>
        <w:t>рассмотрения решения и выдает соответствующие предписания, привлекает в установленном законодательством Российской Федерации порядке к ответственности за допущенные нарушения.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 Ответственность за нарушение норм настоящего Федерального закона, других федеральных законов и иных нормативных правовых актов Российской Федерации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Лица, виновные в нарушении норм настоящего Федерального закона, других федеральных законов и иных нормативных правовых актов Российской Федерации в сфере государственного оборонного заказа, несут дисциплинарную, гражданско-правовую, административную и уголовную ответственность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r w:rsidRPr="007C0996">
        <w:rPr>
          <w:rFonts w:ascii="Times New Roman" w:hAnsi="Times New Roman" w:cs="Times New Roman"/>
          <w:sz w:val="24"/>
          <w:szCs w:val="24"/>
        </w:rPr>
        <w:t>Глава 5.1. ГОСУДАРСТВЕННЫЙ КОНТРОЛЬ (НАДЗОР) В СФЕРЕ</w:t>
      </w: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ГОСУДАРСТВЕННОГО ОБОРОННОГО ЗАКАЗА</w:t>
      </w:r>
    </w:p>
    <w:p w:rsidR="00796FAA" w:rsidRPr="007C0996" w:rsidRDefault="00796FAA" w:rsidP="008A5532">
      <w:pPr>
        <w:pStyle w:val="ConsPlusNormal"/>
        <w:contextualSpacing/>
        <w:jc w:val="center"/>
        <w:rPr>
          <w:rFonts w:ascii="Times New Roman" w:hAnsi="Times New Roman" w:cs="Times New Roman"/>
          <w:sz w:val="24"/>
          <w:szCs w:val="24"/>
        </w:rPr>
      </w:pP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contextualSpacing/>
        <w:jc w:val="center"/>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15.1. Функции контролирующего органа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Контролирующий орган выполняет следующие основные функции: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87" w:name="P728"/>
      <w:bookmarkEnd w:id="87"/>
      <w:r w:rsidRPr="007C0996">
        <w:rPr>
          <w:rFonts w:ascii="Times New Roman" w:hAnsi="Times New Roman" w:cs="Times New Roman"/>
          <w:sz w:val="24"/>
          <w:szCs w:val="24"/>
        </w:rPr>
        <w:t xml:space="preserve">1) осуществляет в пределах своей компетенции государственный </w:t>
      </w:r>
      <w:r w:rsidRPr="007C0996">
        <w:rPr>
          <w:rFonts w:ascii="Times New Roman" w:hAnsi="Times New Roman" w:cs="Times New Roman"/>
          <w:color w:val="0000FF"/>
          <w:sz w:val="24"/>
          <w:szCs w:val="24"/>
        </w:rPr>
        <w:t>контроль</w:t>
      </w:r>
      <w:r w:rsidRPr="007C0996">
        <w:rPr>
          <w:rFonts w:ascii="Times New Roman" w:hAnsi="Times New Roman" w:cs="Times New Roman"/>
          <w:sz w:val="24"/>
          <w:szCs w:val="24"/>
        </w:rPr>
        <w:t xml:space="preserve"> (надзор) за соблюдением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05.04.2021 N 66-ФЗ)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выявляет нарушения законодательства в сфере государственного оборонного заказа, принимает меры по их прекращению и привлекает к ответственности за такие нарушения;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принимает меры по предупреждению нарушений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обеспечивает защиту публичных интересов Российской Федерации при осуществлении государственного контроля (надзора)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 Полномочия контролирующего органа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Контролирующий орган осуществляет следующие полномочия: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возбуждает и рассматривает дела о нарушениях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1.1) </w:t>
      </w:r>
      <w:r w:rsidRPr="007C0996">
        <w:rPr>
          <w:rFonts w:ascii="Times New Roman" w:hAnsi="Times New Roman" w:cs="Times New Roman"/>
          <w:color w:val="0000FF"/>
          <w:sz w:val="24"/>
          <w:szCs w:val="24"/>
        </w:rPr>
        <w:t>выдает</w:t>
      </w:r>
      <w:r w:rsidRPr="007C0996">
        <w:rPr>
          <w:rFonts w:ascii="Times New Roman" w:hAnsi="Times New Roman" w:cs="Times New Roman"/>
          <w:sz w:val="24"/>
          <w:szCs w:val="24"/>
        </w:rPr>
        <w:t xml:space="preserve"> требования о прекращении действий (бездействия), которые содержат признаки нарушения законодательства в сфере государственного оборонного заказа, в случаях, указанных в настоящем Федеральном </w:t>
      </w:r>
      <w:r w:rsidRPr="007C0996">
        <w:rPr>
          <w:rFonts w:ascii="Times New Roman" w:hAnsi="Times New Roman" w:cs="Times New Roman"/>
          <w:color w:val="0000FF"/>
          <w:sz w:val="24"/>
          <w:szCs w:val="24"/>
        </w:rPr>
        <w:t>законе</w:t>
      </w:r>
      <w:r w:rsidRPr="007C0996">
        <w:rPr>
          <w:rFonts w:ascii="Times New Roman" w:hAnsi="Times New Roman" w:cs="Times New Roman"/>
          <w:sz w:val="24"/>
          <w:szCs w:val="24"/>
        </w:rPr>
        <w:t>;</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выдает государственному заказчику, головному исполнителю, исполнителю обязательные для исполнения предписания: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а) о прекращении нарушения законодательства в сфере государственного оборонного заказа и (или) об устранении последствий такого нарушения;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б) о недопущении действий, которые могут привести к нарушению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88" w:name="P743"/>
      <w:bookmarkEnd w:id="88"/>
      <w:r w:rsidRPr="007C0996">
        <w:rPr>
          <w:rFonts w:ascii="Times New Roman" w:hAnsi="Times New Roman" w:cs="Times New Roman"/>
          <w:sz w:val="24"/>
          <w:szCs w:val="24"/>
        </w:rPr>
        <w:t>в) о перечислении в федеральный бюджет дохода, полученного вследствие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89" w:name="P744"/>
      <w:bookmarkEnd w:id="89"/>
      <w:r w:rsidRPr="007C0996">
        <w:rPr>
          <w:rFonts w:ascii="Times New Roman" w:hAnsi="Times New Roman" w:cs="Times New Roman"/>
          <w:sz w:val="24"/>
          <w:szCs w:val="24"/>
        </w:rPr>
        <w:lastRenderedPageBreak/>
        <w:t>г) о перечислении в федеральный бюджет средств по возмещению ущерба, причиненного Российской Федерации в результате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выдает государственным заказчикам, федеральным органам исполнительной власти, иным осуществляющим в установленном порядке функции указанных органов органам или организациям, а также их должностным лицам обязательные для исполнения предписания, в том числе: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а) об отмене или изменении актов, нарушающих законодательство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б) о прекращении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в) о недопущении действий, которые могут привести к нарушению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привлекает к административной ответственности за нарушение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обращается в суд с исками и заявлениями о нарушении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проводит проверку соблюдения законодательства в сфере государственного оборонного заказа (далее - проверка);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обращается в пределах своей компетенции в порядке, установленном законодательством Российской Федерации, в органы, осуществляющие оперативно-</w:t>
      </w:r>
      <w:proofErr w:type="spellStart"/>
      <w:r w:rsidRPr="007C0996">
        <w:rPr>
          <w:rFonts w:ascii="Times New Roman" w:hAnsi="Times New Roman" w:cs="Times New Roman"/>
          <w:sz w:val="24"/>
          <w:szCs w:val="24"/>
        </w:rPr>
        <w:t>разыскную</w:t>
      </w:r>
      <w:proofErr w:type="spellEnd"/>
      <w:r w:rsidRPr="007C0996">
        <w:rPr>
          <w:rFonts w:ascii="Times New Roman" w:hAnsi="Times New Roman" w:cs="Times New Roman"/>
          <w:sz w:val="24"/>
          <w:szCs w:val="24"/>
        </w:rPr>
        <w:t xml:space="preserve"> деятельность, с просьбой о проведении оперативно-</w:t>
      </w:r>
      <w:proofErr w:type="spellStart"/>
      <w:r w:rsidRPr="007C0996">
        <w:rPr>
          <w:rFonts w:ascii="Times New Roman" w:hAnsi="Times New Roman" w:cs="Times New Roman"/>
          <w:sz w:val="24"/>
          <w:szCs w:val="24"/>
        </w:rPr>
        <w:t>разыскных</w:t>
      </w:r>
      <w:proofErr w:type="spellEnd"/>
      <w:r w:rsidRPr="007C0996">
        <w:rPr>
          <w:rFonts w:ascii="Times New Roman" w:hAnsi="Times New Roman" w:cs="Times New Roman"/>
          <w:sz w:val="24"/>
          <w:szCs w:val="24"/>
        </w:rPr>
        <w:t xml:space="preserve"> мероприятий;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издает в пределах своей компетенции нормативные правовые акты, устанавливающие: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а) </w:t>
      </w:r>
      <w:r w:rsidRPr="007C0996">
        <w:rPr>
          <w:rFonts w:ascii="Times New Roman" w:hAnsi="Times New Roman" w:cs="Times New Roman"/>
          <w:color w:val="0000FF"/>
          <w:sz w:val="24"/>
          <w:szCs w:val="24"/>
        </w:rPr>
        <w:t>форму</w:t>
      </w:r>
      <w:r w:rsidRPr="007C0996">
        <w:rPr>
          <w:rFonts w:ascii="Times New Roman" w:hAnsi="Times New Roman" w:cs="Times New Roman"/>
          <w:sz w:val="24"/>
          <w:szCs w:val="24"/>
        </w:rPr>
        <w:t xml:space="preserve"> представления головным исполнителем сведений о фактах повышения поставщиками (исполнителями, подрядчиками) цен на сырье, материалы, комплектующие изделия, работы и услуги, необходимые для выполнения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б)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проведения плановых и внеплановых проверок;</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рассмотрения дел о нарушении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9) осуществляет контроль за соблюдением порядка ценообразования на продукцию, поставляемую по государственному оборонному заказу, формированием и применением государственных регулируемых цен на такую продукцию при размещении и выполнении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10) осуществляет в пределах своей компетенции в соответствии с законодательством Российской Федерации производство по делам об административных правонарушениях;</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90" w:name="P759"/>
      <w:bookmarkEnd w:id="90"/>
      <w:r w:rsidRPr="007C0996">
        <w:rPr>
          <w:rFonts w:ascii="Times New Roman" w:hAnsi="Times New Roman" w:cs="Times New Roman"/>
          <w:sz w:val="24"/>
          <w:szCs w:val="24"/>
        </w:rPr>
        <w:t xml:space="preserve">10.1) ведет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настоящим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формирования и ведения указанного реестра устанавливается Правительством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10.1 введен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29.07.2017 N 237-ФЗ)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11) осуществляет иные полномочия в соответствии с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Нарушение требований, предусмотренных </w:t>
      </w:r>
      <w:r w:rsidRPr="007C0996">
        <w:rPr>
          <w:rFonts w:ascii="Times New Roman" w:hAnsi="Times New Roman" w:cs="Times New Roman"/>
          <w:color w:val="0000FF"/>
          <w:sz w:val="24"/>
          <w:szCs w:val="24"/>
        </w:rPr>
        <w:t>частью 3 статьи 8</w:t>
      </w:r>
      <w:r w:rsidRPr="007C0996">
        <w:rPr>
          <w:rFonts w:ascii="Times New Roman" w:hAnsi="Times New Roman" w:cs="Times New Roman"/>
          <w:sz w:val="24"/>
          <w:szCs w:val="24"/>
        </w:rPr>
        <w:t xml:space="preserve"> настоящего Федерального закона, рассматривается контролирующим органом в коллегиальном порядке, установленном </w:t>
      </w:r>
      <w:r w:rsidRPr="007C0996">
        <w:rPr>
          <w:rFonts w:ascii="Times New Roman" w:hAnsi="Times New Roman" w:cs="Times New Roman"/>
          <w:color w:val="0000FF"/>
          <w:sz w:val="24"/>
          <w:szCs w:val="24"/>
        </w:rPr>
        <w:t>главой 5.2</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15.3. Предоставление информации в контролирующий орган</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Государственные заказчики, федеральные органы исполнительной власти, иные </w:t>
      </w:r>
      <w:r w:rsidRPr="007C0996">
        <w:rPr>
          <w:rFonts w:ascii="Times New Roman" w:hAnsi="Times New Roman" w:cs="Times New Roman"/>
          <w:sz w:val="24"/>
          <w:szCs w:val="24"/>
        </w:rPr>
        <w:lastRenderedPageBreak/>
        <w:t xml:space="preserve">осуществляющие в установленном порядке функции указанных органов органы или организации, юридические лица, физические лица, в том числе индивидуальные предприниматели, обязаны представлять в контролирующий орган (его должностным лицам) в установленный срок по мотивированному требованию необходимые контролирующему органу в соответствии с возложенными на него полномочиями документы, объяснения, информацию соответственно в письменной и устной форме (в том числе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включая акты, договоры, справки, деловую корреспонденцию, </w:t>
      </w:r>
      <w:r w:rsidRPr="007C0996">
        <w:rPr>
          <w:rFonts w:ascii="Times New Roman" w:hAnsi="Times New Roman" w:cs="Times New Roman"/>
          <w:color w:val="0000FF"/>
          <w:sz w:val="24"/>
          <w:szCs w:val="24"/>
        </w:rPr>
        <w:t>иные документы</w:t>
      </w:r>
      <w:r w:rsidRPr="007C0996">
        <w:rPr>
          <w:rFonts w:ascii="Times New Roman" w:hAnsi="Times New Roman" w:cs="Times New Roman"/>
          <w:sz w:val="24"/>
          <w:szCs w:val="24"/>
        </w:rPr>
        <w:t xml:space="preserve"> и материалы, выполненные в форме цифровой записи или в форме записи на электронных носителях.</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29.07.2017 N 237-ФЗ)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Предоставление в контролирующий орган информации, содержащей сведения, составляющие государственную, налоговую, банковскую, служебную, коммерческую и иную охраняемую законом тайну, а также персональные данные, осуществляется в соответствии с законодательством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15.4. Проведение проверок контролирующим органом</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В целях осуществления государственного </w:t>
      </w:r>
      <w:r w:rsidRPr="007C0996">
        <w:rPr>
          <w:rFonts w:ascii="Times New Roman" w:hAnsi="Times New Roman" w:cs="Times New Roman"/>
          <w:color w:val="0000FF"/>
          <w:sz w:val="24"/>
          <w:szCs w:val="24"/>
        </w:rPr>
        <w:t>контроля</w:t>
      </w:r>
      <w:r w:rsidRPr="007C0996">
        <w:rPr>
          <w:rFonts w:ascii="Times New Roman" w:hAnsi="Times New Roman" w:cs="Times New Roman"/>
          <w:sz w:val="24"/>
          <w:szCs w:val="24"/>
        </w:rPr>
        <w:t xml:space="preserve"> (надзора) за соблюдением законодательства в сфере государственного оборонного заказа контролирующий орган вправе проводить плановые и внеплановые проверки государственных заказчиков, головных исполнителей, исполнителей, федеральных органов исполнительной власти, иных осуществляющих в установленном порядке функции указанных органов </w:t>
      </w:r>
      <w:proofErr w:type="spellStart"/>
      <w:r w:rsidRPr="007C0996">
        <w:rPr>
          <w:rFonts w:ascii="Times New Roman" w:hAnsi="Times New Roman" w:cs="Times New Roman"/>
          <w:sz w:val="24"/>
          <w:szCs w:val="24"/>
        </w:rPr>
        <w:t>органов</w:t>
      </w:r>
      <w:proofErr w:type="spellEnd"/>
      <w:r w:rsidRPr="007C0996">
        <w:rPr>
          <w:rFonts w:ascii="Times New Roman" w:hAnsi="Times New Roman" w:cs="Times New Roman"/>
          <w:sz w:val="24"/>
          <w:szCs w:val="24"/>
        </w:rPr>
        <w:t xml:space="preserve"> или организаций (далее также - проверяемое лицо).</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Основанием для проведения плановой проверки является истечение трех лет со дня: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государственной регистрации юридического лица, индивидуального предпринимателя в порядке, установленном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окончания проведения контролирующим органом последней плановой проверки проверяемого лица.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Плановая </w:t>
      </w:r>
      <w:r w:rsidRPr="007C0996">
        <w:rPr>
          <w:rFonts w:ascii="Times New Roman" w:hAnsi="Times New Roman" w:cs="Times New Roman"/>
          <w:color w:val="0000FF"/>
          <w:sz w:val="24"/>
          <w:szCs w:val="24"/>
        </w:rPr>
        <w:t>проверка</w:t>
      </w:r>
      <w:r w:rsidRPr="007C0996">
        <w:rPr>
          <w:rFonts w:ascii="Times New Roman" w:hAnsi="Times New Roman" w:cs="Times New Roman"/>
          <w:sz w:val="24"/>
          <w:szCs w:val="24"/>
        </w:rPr>
        <w:t xml:space="preserve"> проводится не чаще одного раза в три года. Предметом плановой проверки является соблюдение проверяемым лицом при осуществлении своей деятельности требований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Основаниями для проведения внеплановой проверки являются: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 исполнителей государственного оборонного заказа, указывающие на признаки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сообщения и заявления юридических лиц, физических лиц, сообщения в средствах массовой информации, указывающие на признаки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91" w:name="P780"/>
      <w:bookmarkEnd w:id="91"/>
      <w:r w:rsidRPr="007C0996">
        <w:rPr>
          <w:rFonts w:ascii="Times New Roman" w:hAnsi="Times New Roman" w:cs="Times New Roman"/>
          <w:sz w:val="24"/>
          <w:szCs w:val="24"/>
        </w:rPr>
        <w:t>3) истечение срока исполнения предписания, выданного по результатам проведения проверки или рассмотрения дела о нарушении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поручения (указания) Президента Российской Федерации и поручения Правительства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обнаружение контролирующим органом признаков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Предметом внеплановой проверки является соблюдение проверяемым лицом при осуществлении своей деятельности требований законодательства в сфере государственного оборонного заказа или, если такая проверка проводится по основанию, предусмотренному </w:t>
      </w:r>
      <w:r w:rsidRPr="007C0996">
        <w:rPr>
          <w:rFonts w:ascii="Times New Roman" w:hAnsi="Times New Roman" w:cs="Times New Roman"/>
          <w:color w:val="0000FF"/>
          <w:sz w:val="24"/>
          <w:szCs w:val="24"/>
        </w:rPr>
        <w:t>пунктом 3 части 4</w:t>
      </w:r>
      <w:r w:rsidRPr="007C0996">
        <w:rPr>
          <w:rFonts w:ascii="Times New Roman" w:hAnsi="Times New Roman" w:cs="Times New Roman"/>
          <w:sz w:val="24"/>
          <w:szCs w:val="24"/>
        </w:rPr>
        <w:t xml:space="preserve"> настоящей статьи, исполнение ранее выданного предписания.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6. Проверка проводится в соответствии с приказом руководителя контролирующего органа.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Приказ руководителя контролирующего органа о проведении проверки должен содержать следующие сведения: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наименование контролирующего органа;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фамилии, имена, отчества и должности должностных лиц контролирующего органа, уполномоченных на проведение проверки, а также привлекаемых к проведению проверки экспертов и представителей экспертных организаций;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наименование и адрес (место нахождения) проверяемого юридического лица или фамилия, имя, отчество и место жительства проверяемого индивидуального предпринимателя;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цели, задачи, предмет проверки и срок ее проведения;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основания проведения проверки;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перечень мероприятий по контролю, необходимых для достижения целей и задач проверки, и сроки их проведения;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перечень административных регламентов проведения мероприятий по контролю;</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даты начала и окончания проведения проверки.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8. Типовая </w:t>
      </w:r>
      <w:r w:rsidRPr="007C0996">
        <w:rPr>
          <w:rFonts w:ascii="Times New Roman" w:hAnsi="Times New Roman" w:cs="Times New Roman"/>
          <w:color w:val="0000FF"/>
          <w:sz w:val="24"/>
          <w:szCs w:val="24"/>
        </w:rPr>
        <w:t>форма</w:t>
      </w:r>
      <w:r w:rsidRPr="007C0996">
        <w:rPr>
          <w:rFonts w:ascii="Times New Roman" w:hAnsi="Times New Roman" w:cs="Times New Roman"/>
          <w:sz w:val="24"/>
          <w:szCs w:val="24"/>
        </w:rPr>
        <w:t xml:space="preserve"> приказа о проведении проверки утверждается контролирующим органом.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9. Срок проведения проверки составляет не более чем тридцать календарных дней с даты начала ее проведения, указанной в приказе, по дату передачи или направления по почте проверяемому лицу акта проверки. На основании мотивированных предложений должностных лиц, проводящих проверку, указанный срок может быть продлен руководителем контролирующего органа, но не более чем на шестьдесят календарных дней.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10. К основаниям для продления срока проверки относятся необходимость проведения экспертиз, исследований, испытаний, необходимость осуществления перевода на русский язык документов, представленных проверяемым лицом на иностранном языке, а также необходимость проведения других мероприятий, без которых невозможно оценить соответствие деятельности проверяемого лица требованиям законодательства в сфере государственного оборонного заказа.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продления срока проведения проверки устанавливается контролирующим органом.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11. В рамках проведения проверки контролирующий орган вправе проверять деятельность структурных (обособленных) подразделений проверяемого лица, в том числе филиалов и представительств.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12. Проверяемое лицо уведомляется о проведении плановой проверки не менее чем за три рабочих дня до дня начала ее проведения путем направления ему копии приказа руководителя контролирующего органа о проведении проверки заказным почтовым отправлением с уведомлением о вручении или иным доступным способом.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14. Организация и проведение проверок в сфере государственного оборонного заказа, включая доступ должностных лиц, проводящих проверку, на территорию или в помещение проверяемого лица, осмотр территорий, помещений, документов и предметов проверяемого лица, проведение фото- и киносъемки, видеозаписи, снятие копий с документов и электронных носителей информации, истребование информации и документов при проведении проверки осуществляются с соблюдением законодательства Российской Федерации о государственной тайне.</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15.5. Права работников контролирующего органа. Доступ должностных лиц, проводящих проверку, на территорию или в помещение проверяемого лица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При осуществлении контроля за соблюдением законодательства в сфере </w:t>
      </w:r>
      <w:r w:rsidRPr="007C0996">
        <w:rPr>
          <w:rFonts w:ascii="Times New Roman" w:hAnsi="Times New Roman" w:cs="Times New Roman"/>
          <w:sz w:val="24"/>
          <w:szCs w:val="24"/>
        </w:rPr>
        <w:lastRenderedPageBreak/>
        <w:t>государственного оборонного заказа работники контролирующего органа в соответствии с возложенными на них полномочиями приказом руководителя такого органа имеют право доступа в установленном порядке на территорию и в помещение проверяемого лица для получения необходимых контролирующему органу документов и информации с соблюдением требований законодательства Российской Федерации о государственной тайне.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В случае воспрепятствования доступу должностных лиц, проводящих проверку, на территорию или в помещение проверяемого лица этими должностными лицами составляется акт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установленном контролирующим органом. Если проверяемое лицо отказывается подписать указанный акт, в нем делается соответствующая запись.</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Форма акта утверждается контролирующим органом.</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15.6. Осмотр</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Должностные лица, проводящие проверку, в целях выяснения обстоятельств, имеющих значение для полноты проверки, вправе производить осмотр территорий, помещений (за исключением жилого помещения проверяемого лица), документов и предметов проверяемого лица.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В проведении осмотра вправе участвовать проверяемое лицо, его представитель, а также иные привлекаемые контролирующим органом к участию в проверке лица. Осмотр проводится в присутствии понятых. В случае, если для проведения осмотра требуются специальные познания, к его проведению по инициативе контролирующего органа могут привлекаться специалисты и (или) эксперты.</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В необходимых случаях при проведении осмотра осуществляются фото- и киносъемка, видеозапись, снимаются копии с документов, а также делаются копии электронных носителей информации с соблюдением требований законодательства Российской Федерации о государственной тайне.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Присутствие понятых при проведении осмотра территорий, помещений проверяемого лица обязательно. В качестве понятых могут быть приглашены любые не заинтересованные в исходе дела физические лица. Не допускается присутствие в качестве понятых должностных лиц контролирующего органа, несовершеннолетних, лиц, являющихся близкими родственниками, родственниками проверяемого лица или должностных лиц контролирующего органа. Количество понятых не может быть менее двух.</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По результатам проведения осмотра составляется протокол. </w:t>
      </w:r>
      <w:r w:rsidRPr="007C0996">
        <w:rPr>
          <w:rFonts w:ascii="Times New Roman" w:hAnsi="Times New Roman" w:cs="Times New Roman"/>
          <w:color w:val="0000FF"/>
          <w:sz w:val="24"/>
          <w:szCs w:val="24"/>
        </w:rPr>
        <w:t>Форма</w:t>
      </w:r>
      <w:r w:rsidRPr="007C0996">
        <w:rPr>
          <w:rFonts w:ascii="Times New Roman" w:hAnsi="Times New Roman" w:cs="Times New Roman"/>
          <w:sz w:val="24"/>
          <w:szCs w:val="24"/>
        </w:rPr>
        <w:t xml:space="preserve"> протокола утверждается контролирующим органом.</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15.7. Истребование информации и документов при проведении проверки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Должностные лица, проводящие проверку, вправе истребовать у проверяемого лица необходимые для проведения проверки информацию и документы. При проведении документарной проверки мотивированное требование о представлении информации и документов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представлении информации и документов вручается проверяемому лицу или его представителю под роспись. </w:t>
      </w:r>
      <w:r w:rsidRPr="007C0996">
        <w:rPr>
          <w:rFonts w:ascii="Times New Roman" w:hAnsi="Times New Roman" w:cs="Times New Roman"/>
          <w:color w:val="0000FF"/>
          <w:sz w:val="24"/>
          <w:szCs w:val="24"/>
        </w:rPr>
        <w:t>Форма</w:t>
      </w:r>
      <w:r w:rsidRPr="007C0996">
        <w:rPr>
          <w:rFonts w:ascii="Times New Roman" w:hAnsi="Times New Roman" w:cs="Times New Roman"/>
          <w:sz w:val="24"/>
          <w:szCs w:val="24"/>
        </w:rPr>
        <w:t xml:space="preserve"> требования о представлении информации и документов утверждается контролирующим органом.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w:t>
      </w:r>
      <w:proofErr w:type="spellStart"/>
      <w:r w:rsidRPr="007C0996">
        <w:rPr>
          <w:rFonts w:ascii="Times New Roman" w:hAnsi="Times New Roman" w:cs="Times New Roman"/>
          <w:sz w:val="24"/>
          <w:szCs w:val="24"/>
        </w:rPr>
        <w:t>Истребуемые</w:t>
      </w:r>
      <w:proofErr w:type="spellEnd"/>
      <w:r w:rsidRPr="007C0996">
        <w:rPr>
          <w:rFonts w:ascii="Times New Roman" w:hAnsi="Times New Roman" w:cs="Times New Roman"/>
          <w:sz w:val="24"/>
          <w:szCs w:val="24"/>
        </w:rPr>
        <w:t xml:space="preserve"> документы представляются проверяемым лицом в виде копий, заверенных в соответствии с законодательством Российской Федерации. В случае необходимости должностные лица, проводящие проверку, вправе ознакомиться с подлинниками документов.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Информация и документы, которые были истребованы в ходе проведения проверки, </w:t>
      </w:r>
      <w:r w:rsidRPr="007C0996">
        <w:rPr>
          <w:rFonts w:ascii="Times New Roman" w:hAnsi="Times New Roman" w:cs="Times New Roman"/>
          <w:sz w:val="24"/>
          <w:szCs w:val="24"/>
        </w:rPr>
        <w:lastRenderedPageBreak/>
        <w:t xml:space="preserve">представляются проверяемым лицом в течение трех рабочих дней со дня получения им соответствующего требования. В случае, если проверяемое лицо не имеет возможности представить </w:t>
      </w:r>
      <w:proofErr w:type="spellStart"/>
      <w:r w:rsidRPr="007C0996">
        <w:rPr>
          <w:rFonts w:ascii="Times New Roman" w:hAnsi="Times New Roman" w:cs="Times New Roman"/>
          <w:sz w:val="24"/>
          <w:szCs w:val="24"/>
        </w:rPr>
        <w:t>истребуемые</w:t>
      </w:r>
      <w:proofErr w:type="spellEnd"/>
      <w:r w:rsidRPr="007C0996">
        <w:rPr>
          <w:rFonts w:ascii="Times New Roman" w:hAnsi="Times New Roman" w:cs="Times New Roman"/>
          <w:sz w:val="24"/>
          <w:szCs w:val="24"/>
        </w:rPr>
        <w:t xml:space="preserve"> информацию и документы в течение трех рабочих дней, это лицо в течение дня, следующего за днем получения (вручения) требования о представлении информации и документов, уведомляет в письменной форме должностных лиц, проводящих проверку, о невозможности представления в установленный срок информации и документов с указанием причин, по которым они не могут быть представлены в этот срок, и срока, в течение которого проверяемое лицо может представить </w:t>
      </w:r>
      <w:proofErr w:type="spellStart"/>
      <w:r w:rsidRPr="007C0996">
        <w:rPr>
          <w:rFonts w:ascii="Times New Roman" w:hAnsi="Times New Roman" w:cs="Times New Roman"/>
          <w:sz w:val="24"/>
          <w:szCs w:val="24"/>
        </w:rPr>
        <w:t>истребуемые</w:t>
      </w:r>
      <w:proofErr w:type="spellEnd"/>
      <w:r w:rsidRPr="007C0996">
        <w:rPr>
          <w:rFonts w:ascii="Times New Roman" w:hAnsi="Times New Roman" w:cs="Times New Roman"/>
          <w:sz w:val="24"/>
          <w:szCs w:val="24"/>
        </w:rPr>
        <w:t xml:space="preserve"> информацию и документы. В течение двух рабочих дней со дня получения такого уведомления должностное лицо контролирующего органа принимает в </w:t>
      </w:r>
      <w:r w:rsidRPr="007C0996">
        <w:rPr>
          <w:rFonts w:ascii="Times New Roman" w:hAnsi="Times New Roman" w:cs="Times New Roman"/>
          <w:color w:val="0000FF"/>
          <w:sz w:val="24"/>
          <w:szCs w:val="24"/>
        </w:rPr>
        <w:t>порядке</w:t>
      </w:r>
      <w:r w:rsidRPr="007C0996">
        <w:rPr>
          <w:rFonts w:ascii="Times New Roman" w:hAnsi="Times New Roman" w:cs="Times New Roman"/>
          <w:sz w:val="24"/>
          <w:szCs w:val="24"/>
        </w:rPr>
        <w:t>, установленном контролирующим органом, мотивированное решение об установлении нового срока представления информации и документов или принимает мотивированное решение об отказе в его продлении с указанием причин отказа. Копия принятого решения, удостоверенная в установленном порядке, направляется проверяемому лицу любым доступным способом.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Непредставление, несвоевременное представление проверяемым лицом или представление им недостоверных информации и документов, </w:t>
      </w:r>
      <w:proofErr w:type="spellStart"/>
      <w:r w:rsidRPr="007C0996">
        <w:rPr>
          <w:rFonts w:ascii="Times New Roman" w:hAnsi="Times New Roman" w:cs="Times New Roman"/>
          <w:sz w:val="24"/>
          <w:szCs w:val="24"/>
        </w:rPr>
        <w:t>истребуемых</w:t>
      </w:r>
      <w:proofErr w:type="spellEnd"/>
      <w:r w:rsidRPr="007C0996">
        <w:rPr>
          <w:rFonts w:ascii="Times New Roman" w:hAnsi="Times New Roman" w:cs="Times New Roman"/>
          <w:sz w:val="24"/>
          <w:szCs w:val="24"/>
        </w:rPr>
        <w:t xml:space="preserve"> в порядке, установленном настоящим Федеральным законом, влечет за собой </w:t>
      </w:r>
      <w:r w:rsidRPr="007C0996">
        <w:rPr>
          <w:rFonts w:ascii="Times New Roman" w:hAnsi="Times New Roman" w:cs="Times New Roman"/>
          <w:color w:val="0000FF"/>
          <w:sz w:val="24"/>
          <w:szCs w:val="24"/>
        </w:rPr>
        <w:t>ответственность</w:t>
      </w:r>
      <w:r w:rsidRPr="007C0996">
        <w:rPr>
          <w:rFonts w:ascii="Times New Roman" w:hAnsi="Times New Roman" w:cs="Times New Roman"/>
          <w:sz w:val="24"/>
          <w:szCs w:val="24"/>
        </w:rPr>
        <w:t>, установленную законодательством Российской Федерации.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15.8. Общие требования, предъявляемые к протоколу, составленному при проведении действий по осуществлению государственного контроля (надзора)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В случаях, предусмотренных настоящим Федеральным законом, при проведении действий по осуществлению государственного контроля (надзора) в сфере государственного оборонного заказа (далее - действия) составляется протокол. Протокол составляется на русском языке.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В протоколе указываются: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содержание действий;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место и дата проведения действий;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время начала и окончания проведения действий;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должность, фамилия, имя, отчество лица, составившего протокол;</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фамилия, имя, отчество каждого лица, участвовавшего в проведении действий или присутствовавшего при их проведении, а также в необходимых случаях место жительства, гражданство такого лица и сведения о том, владеет ли он русским языком;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содержание действий, последовательность их проведения;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существенные факты и обстоятельства, выявленные при проведении действий.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Протокол прочитывается всеми лицами, участвовавшими в проведении действий и присутствовавшими при их проведении. Указанные лица вправе делать замечания, подлежащие внесению в протокол.</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Протокол подписывается составившим его должностным лицом контролирующего органа, а также всеми лицами, участвовавшими в проведении действий и присутствовавшими при их проведении. Копия протокола вручается или направляется проверяемому лицу заказным письмом с уведомлением о вручении.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К протоколу прилагаются фотографические снимки и негативы, киноленты, видеозаписи и другие материалы, выполненные при проведении действий.</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15.9. Оформление результатов проверки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По результатам проверки составляется акт проверки в двух экземплярах, один из которых вручается или направляется проверяемому лицу или его представителю по почте </w:t>
      </w:r>
      <w:r w:rsidRPr="007C0996">
        <w:rPr>
          <w:rFonts w:ascii="Times New Roman" w:hAnsi="Times New Roman" w:cs="Times New Roman"/>
          <w:sz w:val="24"/>
          <w:szCs w:val="24"/>
        </w:rPr>
        <w:lastRenderedPageBreak/>
        <w:t>заказным письмом с уведомлением о вручении.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w:t>
      </w:r>
      <w:r w:rsidRPr="007C0996">
        <w:rPr>
          <w:rFonts w:ascii="Times New Roman" w:hAnsi="Times New Roman" w:cs="Times New Roman"/>
          <w:color w:val="0000FF"/>
          <w:sz w:val="24"/>
          <w:szCs w:val="24"/>
        </w:rPr>
        <w:t>Форма</w:t>
      </w:r>
      <w:r w:rsidRPr="007C0996">
        <w:rPr>
          <w:rFonts w:ascii="Times New Roman" w:hAnsi="Times New Roman" w:cs="Times New Roman"/>
          <w:sz w:val="24"/>
          <w:szCs w:val="24"/>
        </w:rPr>
        <w:t xml:space="preserve"> акта утверждается контролирующим органом.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В случае выявления при проведении проверки нарушений законодательства в сфере государственного оборонного заказа проверяемому лицу выдается предписание об устранении выявленных нарушений с указанием сроков его исполнения. Контролирующий орган возбуждает дело об административном правонарушении в порядке, установленном законодательством Российской Федерации, в случае, если по результатам проведения проверки выявлены обстоятельства, свидетельствующие о наличии административного правонарушения.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3.1. Неисполнение в срок предписания, выданного по результатам проверки, влечет за собой административную </w:t>
      </w:r>
      <w:r w:rsidRPr="007C0996">
        <w:rPr>
          <w:rFonts w:ascii="Times New Roman" w:hAnsi="Times New Roman" w:cs="Times New Roman"/>
          <w:color w:val="0000FF"/>
          <w:sz w:val="24"/>
          <w:szCs w:val="24"/>
        </w:rPr>
        <w:t>ответственность</w:t>
      </w:r>
      <w:r w:rsidRPr="007C0996">
        <w:rPr>
          <w:rFonts w:ascii="Times New Roman" w:hAnsi="Times New Roman" w:cs="Times New Roman"/>
          <w:sz w:val="24"/>
          <w:szCs w:val="24"/>
        </w:rPr>
        <w:t>.</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3.1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3.2. Срок исполнения предписания, выданного по результатам проверки, может продлеваться контролирующим органом по мотивированным ходатайствам проверяемого лица или его представителя в случае, если указанные в ходатайствах причины продления срока будут признаны уважительными. Ходатайства о продлении срока исполнения предписания направляются в контролирующий орган не позднее чем за двадцать рабочих дней до истечения срока исполнения предписания.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3.2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3.3. При принятии решения о продлении срока исполнения предписания, выданного по результатам проверки, указанный срок может быть продлен не более чем на сто восемьдесят календарных дней. Решение о продлении срока исполнения предписания или об отказе в его продлении в течение десяти рабочих дней со дня получения ходатайства направляется проверяемому лицу по почте заказным письмом с уведомлением о вручении либо вручается проверяемому лицу или его представителю под роспись.</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3.3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В случае выявления нарушения </w:t>
      </w:r>
      <w:r w:rsidRPr="007C0996">
        <w:rPr>
          <w:rFonts w:ascii="Times New Roman" w:hAnsi="Times New Roman" w:cs="Times New Roman"/>
          <w:color w:val="0000FF"/>
          <w:sz w:val="24"/>
          <w:szCs w:val="24"/>
        </w:rPr>
        <w:t>части 3 статьи 8</w:t>
      </w:r>
      <w:r w:rsidRPr="007C0996">
        <w:rPr>
          <w:rFonts w:ascii="Times New Roman" w:hAnsi="Times New Roman" w:cs="Times New Roman"/>
          <w:sz w:val="24"/>
          <w:szCs w:val="24"/>
        </w:rPr>
        <w:t xml:space="preserve"> настоящего Федерального закона предписание может быть выдано только по результатам коллегиального рассмотрения дела о нарушении законодательства в сфере государственного оборонного заказа в соответствии с требованиями, определенными в </w:t>
      </w:r>
      <w:r w:rsidRPr="007C0996">
        <w:rPr>
          <w:rFonts w:ascii="Times New Roman" w:hAnsi="Times New Roman" w:cs="Times New Roman"/>
          <w:color w:val="0000FF"/>
          <w:sz w:val="24"/>
          <w:szCs w:val="24"/>
        </w:rPr>
        <w:t>главе 5.2</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Результаты проверки, включающие информацию, содержащую сведения, составляющие государственную, налоговую, банковскую, служебную, коммерческую и иную охраняемую законом тайну, а также персональные данные, оформляются с соблюдением требований, предусмотренных законодательством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15.9-1. Требование о прекращении действий (бездействия), которые содержат признаки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В целях пресечения действий (бездействия), которые содержат признаки нарушения законодательства в сфере государственного оборонного заказа, контролирующий орган выдает хозяйствующему субъекту требование в письменной форме о прекращении таких действий (бездействия) (далее - требование).</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92" w:name="P857"/>
      <w:bookmarkEnd w:id="92"/>
      <w:r w:rsidRPr="007C0996">
        <w:rPr>
          <w:rFonts w:ascii="Times New Roman" w:hAnsi="Times New Roman" w:cs="Times New Roman"/>
          <w:sz w:val="24"/>
          <w:szCs w:val="24"/>
        </w:rPr>
        <w:t xml:space="preserve">2. Требование выдается в случае выявления признаков нарушения </w:t>
      </w:r>
      <w:r w:rsidRPr="007C0996">
        <w:rPr>
          <w:rFonts w:ascii="Times New Roman" w:hAnsi="Times New Roman" w:cs="Times New Roman"/>
          <w:color w:val="0000FF"/>
          <w:sz w:val="24"/>
          <w:szCs w:val="24"/>
        </w:rPr>
        <w:t>частей 6.1</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6.2 статьи 6</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пункта 19 части 1</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пункта 17 части 2 статьи 8</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22.07.2024 N 200-ФЗ)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Требование должно содержать:</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выводы о наличии оснований для его выдачи;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описание признаков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3) перечень действий, направленных на устранение признаков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Требование подлежит выполнению лицом, которому оно выдано, в срок, установленный требованием. Срок выполнения требования должен составлять не менее чем десять дней с момента его получения. По мотивированному ходатайству лица, которому выдано требование, и при наличии достаточных оснований полагать, что в установленный срок требование не может быть выполнено, указанный срок может быть продлен контролирующим органом.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Контролирующий орган должен быть уведомлен о выполнении требования в течение трех дней со дня окончания срока, установленного для его выполнения.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6. </w:t>
      </w:r>
      <w:r w:rsidRPr="007C0996">
        <w:rPr>
          <w:rFonts w:ascii="Times New Roman" w:hAnsi="Times New Roman" w:cs="Times New Roman"/>
          <w:color w:val="0000FF"/>
          <w:sz w:val="24"/>
          <w:szCs w:val="24"/>
        </w:rPr>
        <w:t>Порядок</w:t>
      </w:r>
      <w:r w:rsidRPr="007C0996">
        <w:rPr>
          <w:rFonts w:ascii="Times New Roman" w:hAnsi="Times New Roman" w:cs="Times New Roman"/>
          <w:sz w:val="24"/>
          <w:szCs w:val="24"/>
        </w:rPr>
        <w:t xml:space="preserve"> выдачи требования и его </w:t>
      </w:r>
      <w:r w:rsidRPr="007C0996">
        <w:rPr>
          <w:rFonts w:ascii="Times New Roman" w:hAnsi="Times New Roman" w:cs="Times New Roman"/>
          <w:color w:val="0000FF"/>
          <w:sz w:val="24"/>
          <w:szCs w:val="24"/>
        </w:rPr>
        <w:t>форма</w:t>
      </w:r>
      <w:r w:rsidRPr="007C0996">
        <w:rPr>
          <w:rFonts w:ascii="Times New Roman" w:hAnsi="Times New Roman" w:cs="Times New Roman"/>
          <w:sz w:val="24"/>
          <w:szCs w:val="24"/>
        </w:rPr>
        <w:t xml:space="preserve"> утверждаются контролирующим органом.</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15.10. Обязанность контролирующего органа по соблюдению охраняемой законом тайны и обеспечению конфиденциальности персональных данных</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Информация, содержащая сведения, составляющие государственную, налоговую, банковскую, служебную, коммерческую и иную охраняемую законом тайну, а также персональные данные, полученная контролирующим органом при осуществлении своих полномочий, не подлежит разглашению, за исключением случаев, предусмотренных федеральными законами.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За разглашение сведений, составляющих государственную, налоговую, банковскую, служебную, коммерческую и иную охраняемую законом тайну, а также персональных данных работники контролирующего органа несут гражданско-правовую, административную и уголовную ответственность.</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Вред, причиненный юридическому или физическому лицу в результате разглашения контролирующим органом либо его должностными лицами указанных в настоящей статье сведений, подлежит возмещению за счет казны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bookmarkStart w:id="93" w:name="P873"/>
      <w:bookmarkEnd w:id="93"/>
      <w:r w:rsidRPr="007C0996">
        <w:rPr>
          <w:rFonts w:ascii="Times New Roman" w:hAnsi="Times New Roman" w:cs="Times New Roman"/>
          <w:sz w:val="24"/>
          <w:szCs w:val="24"/>
        </w:rPr>
        <w:t>Глава 5.2. РАССМОТРЕНИЕ ДЕЛА О НАРУШЕНИИ ЗАКОНОДАТЕЛЬСТВА</w:t>
      </w: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В СФЕРЕ ГОСУДАРСТВЕННОГО ОБОРОННОГО ЗАКАЗА</w:t>
      </w:r>
    </w:p>
    <w:p w:rsidR="00796FAA" w:rsidRPr="007C0996" w:rsidRDefault="00796FAA" w:rsidP="008A5532">
      <w:pPr>
        <w:pStyle w:val="ConsPlusNormal"/>
        <w:contextualSpacing/>
        <w:jc w:val="center"/>
        <w:rPr>
          <w:rFonts w:ascii="Times New Roman" w:hAnsi="Times New Roman" w:cs="Times New Roman"/>
          <w:sz w:val="24"/>
          <w:szCs w:val="24"/>
        </w:rPr>
      </w:pP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29.06.2015 N 159-ФЗ)</w:t>
      </w:r>
    </w:p>
    <w:p w:rsidR="00796FAA" w:rsidRPr="007C0996" w:rsidRDefault="00796FAA" w:rsidP="008A5532">
      <w:pPr>
        <w:pStyle w:val="ConsPlusNormal"/>
        <w:contextualSpacing/>
        <w:jc w:val="center"/>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15.11. Возбуждение и рассмотрение дела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Контролирующий орган при выявлении признаков нарушения </w:t>
      </w:r>
      <w:r w:rsidRPr="007C0996">
        <w:rPr>
          <w:rFonts w:ascii="Times New Roman" w:hAnsi="Times New Roman" w:cs="Times New Roman"/>
          <w:color w:val="0000FF"/>
          <w:sz w:val="24"/>
          <w:szCs w:val="24"/>
        </w:rPr>
        <w:t>части 3 статьи 8</w:t>
      </w:r>
      <w:r w:rsidRPr="007C0996">
        <w:rPr>
          <w:rFonts w:ascii="Times New Roman" w:hAnsi="Times New Roman" w:cs="Times New Roman"/>
          <w:sz w:val="24"/>
          <w:szCs w:val="24"/>
        </w:rPr>
        <w:t xml:space="preserve"> настоящего Федерального закона возбуждает и </w:t>
      </w:r>
      <w:r w:rsidRPr="007C0996">
        <w:rPr>
          <w:rFonts w:ascii="Times New Roman" w:hAnsi="Times New Roman" w:cs="Times New Roman"/>
          <w:color w:val="0000FF"/>
          <w:sz w:val="24"/>
          <w:szCs w:val="24"/>
        </w:rPr>
        <w:t>рассматривает</w:t>
      </w:r>
      <w:r w:rsidRPr="007C0996">
        <w:rPr>
          <w:rFonts w:ascii="Times New Roman" w:hAnsi="Times New Roman" w:cs="Times New Roman"/>
          <w:sz w:val="24"/>
          <w:szCs w:val="24"/>
        </w:rPr>
        <w:t xml:space="preserve"> дела о нарушении законодательства в сфере государственного оборонного заказа, принимает по результатам их рассмотрения решения и выдает предписания.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Основаниями для возбуждения дела о нарушении законодательства в сфере государственного оборонного заказа являются: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материалы, поступившие от правоохранительных органов, федеральных органов исполнительной власти, государственных заказчиков, головных исполнителей, исполнителей и указывающие на признаки нарушения законодательства в сфере государственного оборонного заказа (далее - материалы);</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заявление юридического или физического лица, указывающее на признаки нарушения законодательства в сфере государственного оборонного заказа (далее - заявление);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признаки нарушения законодательства в сфере государственного оборонного заказа, выявленные контролирующим органом;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сообщения в средствах массовой информации, указывающие на признаки </w:t>
      </w:r>
      <w:r w:rsidRPr="007C0996">
        <w:rPr>
          <w:rFonts w:ascii="Times New Roman" w:hAnsi="Times New Roman" w:cs="Times New Roman"/>
          <w:sz w:val="24"/>
          <w:szCs w:val="24"/>
        </w:rPr>
        <w:lastRenderedPageBreak/>
        <w:t>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результаты проверки, при проведении которой выявлены признаки нарушения законодательства в сфере государственного оборонного заказа государственным заказчиком, головным исполнителем, исполнителем.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Место рассмотрения дела о нарушении законодательства в сфере государственного оборонного заказа определяется контролирующим органом в соответствии с установленным им порядком вне зависимости от места совершения нарушения, места нахождения либо места жительства лица, в отношении которого подано заявление или поступили материалы.</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Правила передачи территориальным органом контролирующего органа заявлений, материалов, дел о нарушении законодательства в сфере государственного оборонного заказа на рассмотрение в другой территориальный орган контролирующего органа устанавливаются контролирующим органом.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Контролирующий орган возбуждает дело об административном правонарушении в порядке, установленном законодательством Российской Федерации, в случае, если в ходе рассмотрения дела о нарушении законодательства в сфере государственного оборонного заказа или по результатам его рассмотрения выявлены обстоятельства, свидетельствующие о наличии административного правонарушения.</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94" w:name="P891"/>
      <w:bookmarkEnd w:id="94"/>
      <w:r w:rsidRPr="007C0996">
        <w:rPr>
          <w:rFonts w:ascii="Times New Roman" w:hAnsi="Times New Roman" w:cs="Times New Roman"/>
          <w:sz w:val="24"/>
          <w:szCs w:val="24"/>
        </w:rPr>
        <w:t>Статья 15.12. Комиссия по рассмотрению дела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Для рассмотрения дела о нарушении законодательства в сфере государственного оборонного заказа контролирующий орган в порядке, установленном настоящим Федеральным законом, создает комиссию по рассмотрению дела о нарушении законодательства в сфере государственного оборонного заказа (далее - комиссия). Комиссия выступает от имени контролирующего органа. Председатель комиссии и ее состав утверждаются руководителем контролирующего органа.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Комиссия состоит из должностных лиц контролирующего органа. Председателем комиссии может быть руководитель контролирующего органа, его заместитель или руководитель структурного подразделения этого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контролирующего органа.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Комиссия правомочна рассматривать дело о нарушении законодательства в сфере государственного оборонного заказа, если на заседании комиссии присутствует не менее чем пятьдесят процентов общего числа членов комиссии, но не менее чем три члена комиссии.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В случае отсутствия кворума для рассмотрения дела о нарушении законодательства в сфере государственного оборонного заказа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Вопросы, возникающие в ходе рассмотрения комиссией дела о нарушении законодательства в сфере государственного оборонного заказа,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15.13. Акты, процессуальные документы, принимаемые комиссией</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Комиссия принимает решения, выдает предписания, выносит определения.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По окончании рассмотрения дела о нарушении законодательства в сфере государственного оборонного заказа комиссия на своем заседании принимает решение. </w:t>
      </w:r>
      <w:r w:rsidRPr="007C0996">
        <w:rPr>
          <w:rFonts w:ascii="Times New Roman" w:hAnsi="Times New Roman" w:cs="Times New Roman"/>
          <w:sz w:val="24"/>
          <w:szCs w:val="24"/>
        </w:rPr>
        <w:lastRenderedPageBreak/>
        <w:t>Решение комиссии оформляется в виде документа, подписывается председателем комиссии и всеми членами комиссии, присутствовавшими на заседании. Член комиссии, несогласный с ее решением, обязан подписать принимаемый комиссией акт. При этом он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В решении по делу о нарушении законодательства в сфере государственного оборонного заказа содержатся: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выводы о наличии или об отсутствии оснований для прекращения рассмотрения дела;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выводы о наличии или об отсутствии нарушения законодательства в сфере государственного оборонного заказа в действиях (бездействии) ответчика по делу;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выводы о наличии или об отсутствии оснований для выдачи предписания, а также перечень действий, включаемых в предписание и подлежащих выполнению;</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выводы о наличии или об отсутствии оснований для принятия других мер по пресечению и (или) устранению последствий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На основании решения по делу о нарушении законодательства в сфере государственного оборонного заказа комиссия выдает предписание. Предписание оформляется в виде отдельного документа для каждого лица, которому надлежит выполнить определенные решением действия в установленный предписанием срок, подписывается председателем комиссии и всеми членами комиссии, присутствовавшими на заседании комиссии.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В случаях, предусмотренных настоящей главой, председателем комиссии или комиссией выносится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Формы принимаемых комиссией актов и процессуальных документов утверждаются контролирующим органом.</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bookmarkStart w:id="95" w:name="P912"/>
      <w:bookmarkEnd w:id="95"/>
      <w:r w:rsidRPr="007C0996">
        <w:rPr>
          <w:rFonts w:ascii="Times New Roman" w:hAnsi="Times New Roman" w:cs="Times New Roman"/>
          <w:sz w:val="24"/>
          <w:szCs w:val="24"/>
        </w:rPr>
        <w:t>Статья 15.14. Сроки давности рассмотрения дела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Дело о нарушении законодательства в сфере государственного оборонного заказа не может быть возбуждено, а возбужденное дело подлежит прекращению по истечении трех лет со дня совершения нарушения. При длящемся нарушении законодательства в сфере государственного оборонного заказа срок давности исчисляется со дня окончания нарушения или его обнаружения.</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15.15. Лица, участвующие в деле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Лицами, участвующими в деле о нарушении законодательства в сфере государственного оборонного заказа, являются: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государственный заказчик, осуществляющий размещение заказа, отношения в рамках которого являются предметом рассмотрения дела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(п. 1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ответчик по делу - лицо, в отношении которого подано заявление, направлены материалы или в действиях (бездействии) которого контролирующим органом обнаружены признаки нарушения законодательства в сфере государственного оборонного заказа. Указанные лица признаются ответчиками по делу о нарушении законодательства в сфере </w:t>
      </w:r>
      <w:r w:rsidRPr="007C0996">
        <w:rPr>
          <w:rFonts w:ascii="Times New Roman" w:hAnsi="Times New Roman" w:cs="Times New Roman"/>
          <w:sz w:val="24"/>
          <w:szCs w:val="24"/>
        </w:rPr>
        <w:lastRenderedPageBreak/>
        <w:t>государственного оборонного заказа с момента возбуждения дела;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заинтересованные лица - лица, чьи права и законные интересы затрагиваются в связи с рассмотрением дела о нарушении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При рассмотрении дела о нарушении законодательства в сфере государственного оборонного заказа лица, участвующие в деле, вправе осуществлять свои права и обязанности самостоятельно или через представителя.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Если в ходе рассмотрения дела о нарушении законодательства в сфере государственного оборонного заказа комиссия установит, что признаки нарушения законодательства в сфере государственного оборонного заказа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выявлены факты, свидетельствующие о наличии в действиях (бездействии) одного из ответчиков по делу признаков нарушения законодательства в сфере государственного оборонного заказа, комиссия выносит определение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Комиссия при рассмотрении дела о нарушении законодательства в сфере государственного оборонного заказа вправе привлекать экспертов, переводчиков, специалистов, а также лиц, располагающих сведениями о рассматриваемых обстоятельствах. Эксперты, переводчики, специалисты, а также лица, располагающие сведениями о рассматриваемых обстоятельствах, не являются лицами, участвующими в деле. Комиссия выносит определение о привлечении экспертов, переводчиков, специалистов, а также лиц, располагающих сведениями о рассматриваемых обстоятельствах, и направляет им копии этого определения в течение трех дней со дня его вынесения.</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15.16. Права и обязанности лиц, участвующих в деле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С момента возбуждения дела о нарушении законодательства в сфере государственного оборонного заказа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комиссии пояснения в письменной или устной форме,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и доводов других лиц, участвующих в деле.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При рассмотрении дела лица, участвующие в деле, имеют право с предварительного разрешения председателя комиссии фиксировать в письменной форме, а также с использованием средств аудиозаписи ход рассмотрения дела. В случае, если при рассмотрении дела оглашается информация, содержащая сведения, составляющие государственную, коммерческую, служебную, налоговую и иную охраняемую законом тайну, председатель комиссии вправе принять решение о запрете лицам, участвующим в деле, вести аудиозапись рассмотрения дела. В случае, если при рассмотрении дела оглашаются сведения, составляющие государственную тайну, фиксация хода рассмотрения дела осуществляется с соблюдением требований законодательства Российской Федерации о государственной тайне.</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15.17. Рассмотрение заявления, материалов и возбуждение дела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96" w:name="P934"/>
      <w:bookmarkEnd w:id="96"/>
      <w:r w:rsidRPr="007C0996">
        <w:rPr>
          <w:rFonts w:ascii="Times New Roman" w:hAnsi="Times New Roman" w:cs="Times New Roman"/>
          <w:sz w:val="24"/>
          <w:szCs w:val="24"/>
        </w:rPr>
        <w:lastRenderedPageBreak/>
        <w:t>1. Заявление подается в письменной форме в контролирующий орган и должно содержать:</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сведения о заявителе (фамилия, имя, отчество и место жительства физического лица или наименование и адрес (место нахождения) юридического лица);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сведения о лице, в отношении которого подано заявление, имеющиеся у заявителя;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описание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существо требований, с которыми обращается заявитель (при их наличии);</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перечень документов, прилагаемых к заявлению.</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97" w:name="P941"/>
      <w:bookmarkEnd w:id="97"/>
      <w:r w:rsidRPr="007C0996">
        <w:rPr>
          <w:rFonts w:ascii="Times New Roman" w:hAnsi="Times New Roman" w:cs="Times New Roman"/>
          <w:sz w:val="24"/>
          <w:szCs w:val="24"/>
        </w:rPr>
        <w:t>2. К заявлению прилагаются документы, свидетельствующие о признаках нарушения законодательства в сфере государственного оборонного заказа (далее - документы). В случае невозможности представления документов указываются причина их непредставления и предполагаемые лицо или орган, у которых документы могут быть получены.</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В случае, если в заявлении, материалах отсутствуют сведения, предусмотренные </w:t>
      </w:r>
      <w:r w:rsidRPr="007C0996">
        <w:rPr>
          <w:rFonts w:ascii="Times New Roman" w:hAnsi="Times New Roman" w:cs="Times New Roman"/>
          <w:color w:val="0000FF"/>
          <w:sz w:val="24"/>
          <w:szCs w:val="24"/>
        </w:rPr>
        <w:t>частями 1</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2</w:t>
      </w:r>
      <w:r w:rsidRPr="007C0996">
        <w:rPr>
          <w:rFonts w:ascii="Times New Roman" w:hAnsi="Times New Roman" w:cs="Times New Roman"/>
          <w:sz w:val="24"/>
          <w:szCs w:val="24"/>
        </w:rPr>
        <w:t xml:space="preserve"> настоящей статьи, контролирующий орган оставляет такие заявление, материалы без рассмотрения, о чем уведомляет в письменной форме заявителя в течение десяти рабочих дней со дня их поступления.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Контролирующий орган рассматривает заявление, материалы в течение тридцати календарных дней со дня их поступления. В случае недостаточности или отсутствия доказательств, позволяющих контролирующему органу сделать вывод о наличии или об отсутствии признаков нарушения законодательства в сфере государственного оборонного заказа, контролирующий орган для сбора и анализа дополнительных доказательств вправе продлить срок рассмотрения заявления, материалов, но не более чем на шестьдесят календарных дней. О продлении срока рассмотрения заявления, материалов контролирующий орган в письменной форме уведомляет заявителя.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При рассмотрении заявления, материалов контролирующий орган:</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определяет, относится ли рассмотрение заявления, материалов к его компетенции;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устанавливает наличие признаков нарушения законодательства в сфере государственного оборонного заказа и определяет нормы, которые подлежат применению.</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6. В ходе рассмотрения заявления, материалов контролирующий орган вправе запрашивать у государственных заказчиков, их должностных лиц, федеральных органов исполнительной власти, их должностных лиц, у иных осуществляющих в установленном порядке функции указанных органов </w:t>
      </w:r>
      <w:proofErr w:type="spellStart"/>
      <w:r w:rsidRPr="007C0996">
        <w:rPr>
          <w:rFonts w:ascii="Times New Roman" w:hAnsi="Times New Roman" w:cs="Times New Roman"/>
          <w:sz w:val="24"/>
          <w:szCs w:val="24"/>
        </w:rPr>
        <w:t>органов</w:t>
      </w:r>
      <w:proofErr w:type="spellEnd"/>
      <w:r w:rsidRPr="007C0996">
        <w:rPr>
          <w:rFonts w:ascii="Times New Roman" w:hAnsi="Times New Roman" w:cs="Times New Roman"/>
          <w:sz w:val="24"/>
          <w:szCs w:val="24"/>
        </w:rPr>
        <w:t xml:space="preserve"> или организаций, их должностных лиц, у головных исполнителей, их должностных лиц, исполнителей, их должностных лиц, юридических лиц, физических лиц, в том числе индивидуальных предпринимателей, с соблюдением требований </w:t>
      </w:r>
      <w:r w:rsidRPr="007C0996">
        <w:rPr>
          <w:rFonts w:ascii="Times New Roman" w:hAnsi="Times New Roman" w:cs="Times New Roman"/>
          <w:color w:val="0000FF"/>
          <w:sz w:val="24"/>
          <w:szCs w:val="24"/>
        </w:rPr>
        <w:t>законодательства</w:t>
      </w:r>
      <w:r w:rsidRPr="007C0996">
        <w:rPr>
          <w:rFonts w:ascii="Times New Roman" w:hAnsi="Times New Roman" w:cs="Times New Roman"/>
          <w:sz w:val="24"/>
          <w:szCs w:val="24"/>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материалах.</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По результатам рассмотрения заявления, материалов контролирующий орган принимает одно из следующих решений: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о возбуждении дела о нарушении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об отказе в возбуждении дела о нарушении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98" w:name="P952"/>
      <w:bookmarkEnd w:id="98"/>
      <w:r w:rsidRPr="007C0996">
        <w:rPr>
          <w:rFonts w:ascii="Times New Roman" w:hAnsi="Times New Roman" w:cs="Times New Roman"/>
          <w:sz w:val="24"/>
          <w:szCs w:val="24"/>
        </w:rPr>
        <w:t>8. Решение об отказе в возбуждении дела о нарушении законодательства в сфере государственного оборонного заказа принимается в одном из следующих случаев: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вопросы, указанные в заявлении, материалах, не относятся к компетенции контролирующего органа;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2) отсутствуют признаки нарушения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по факту, явившемуся основанием для обращения с заявлением, направления материалов, дело возбуждено ранее;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по факту, явившемуся основанием для обращения с заявлением, направления материалов, имеется вступившее в силу решение контролирующего органа, за исключением случая, если имеется решение этого органа об отказе в возбуждении дела о нарушении законодательства в сфере государственного оборонного заказа и заявитель представляет доказательства нарушения законодательства в сфере государственного оборонного заказа, неизвестные контролирующему органу на момент принятия такого решения;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по факту, явившемуся основанием для обращения с заявлением, направления материалов, истекли сроки давности, предусмотренные </w:t>
      </w:r>
      <w:r w:rsidRPr="007C0996">
        <w:rPr>
          <w:rFonts w:ascii="Times New Roman" w:hAnsi="Times New Roman" w:cs="Times New Roman"/>
          <w:color w:val="0000FF"/>
          <w:sz w:val="24"/>
          <w:szCs w:val="24"/>
        </w:rPr>
        <w:t>статьей 15.14</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отсутствие нарушения законодательства в сфере государственного оборонного заказа в действиях (бездействии) лица, в отношении которого подано заявление, направлены материалы, установлено вступившим в законную силу решением суда.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9. Решение об отказе в возбуждении дела о нарушении законодательства в сфере государственного оборонного заказа с указанием основания, предусмотренного </w:t>
      </w:r>
      <w:r w:rsidRPr="007C0996">
        <w:rPr>
          <w:rFonts w:ascii="Times New Roman" w:hAnsi="Times New Roman" w:cs="Times New Roman"/>
          <w:color w:val="0000FF"/>
          <w:sz w:val="24"/>
          <w:szCs w:val="24"/>
        </w:rPr>
        <w:t>частью 8</w:t>
      </w:r>
      <w:r w:rsidRPr="007C0996">
        <w:rPr>
          <w:rFonts w:ascii="Times New Roman" w:hAnsi="Times New Roman" w:cs="Times New Roman"/>
          <w:sz w:val="24"/>
          <w:szCs w:val="24"/>
        </w:rPr>
        <w:t xml:space="preserve"> настоящей статьи, или уведомление о возбуждении такого дела направляется заявителю в срок, не превышающий трех рабочих дней с даты принятия такого решения.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9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10. Принятие решения по результатам рассмотрения заявления, материалов может быть отложено в случае нахождения на рассмотрении в контролирующем органе,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заявитель уведомляется в письменной форме.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11. В случае принятия решения о возбуждении дела о нарушении законодательства в сфере государственного оборонного заказа контролирующий орган издает приказ о возбуждении дела о нарушении законодательства в сфере государственного оборонного заказа и создании комиссии. Копия такого приказа в течение трех дней со дня его издания направляется ответчику по делу.</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12. В течение пятнадцати дней со дня издания приказа о возбуждении дела о нарушении законодательства в сфере государственного оборонного заказа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15.18. Рассмотрение дела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Дело о нарушении законодательства в сфере государственного оборонного заказа рассматривается комиссией в срок, не превышающий девяноста календарных дней со дня вынесения определения о назначении дела к рассмотрению. В случае необходимости получения дополнительной информации, а также в иных случаях, предусмотренных настоящей главой, срок рассмотрения дела может быть продлен комиссией, но не более чем на сто восемьдесят календарных дней. О продлении срока рассмотрения дела комиссия выносит определение, копии которого направляются лицам, участвующим в деле.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Дело о нарушении законодательства в сфере государственного оборонного заказа рассматривается на заседании комиссии. Лица, участвующие в деле, должны быть извещены о времени и месте его рассмотрения. В случае неявки на заседание комиссии лиц, </w:t>
      </w:r>
      <w:r w:rsidRPr="007C0996">
        <w:rPr>
          <w:rFonts w:ascii="Times New Roman" w:hAnsi="Times New Roman" w:cs="Times New Roman"/>
          <w:sz w:val="24"/>
          <w:szCs w:val="24"/>
        </w:rPr>
        <w:lastRenderedPageBreak/>
        <w:t>участвующих в деле и надлежащим образом извещенных о времени и месте его рассмотрения,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вести стенографическую запись или аудиозапись своего заседания. В этом случае в протоколе делается отметка об использовании технических средств записи заседания комиссии.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Председатель комиссии: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открывает заседание комиссии;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объявляет состав комиссии;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объявляет, какое дело подлежит рассмотрению, проверяет явку на заседание комиссии лиц, участвующих в деле, и их полномочия, устанавливает, извещены ли надлежащим образом лица, не явившиеся на заседание, и имеются ли сведения о причинах их неявки;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выясняет вопрос о возможности рассмотрения дела;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разъясняет лицам, участвующим в деле, их права, определяет последовательность совершения действий при рассмотрении дела;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принимает меры по обеспечению на заседании комиссии надлежащего порядка.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На заседании комиссии: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заслушиваются лица, участвующие в деле;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заслушиваются и обсуждаются ходатайства, принимаются по ним решения, которые должны быть отражены в протоколе заседания;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исследуются доказательства;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заслушиваются мнения и пояснения лиц, участвующих в деле, относительно доказательств, представленных лицами, участвующими в деле;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заслушиваются и обсуждаются мнения экспертов, привлеченных для дачи заключений;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заслушиваются лица, располагающие сведениями об обстоятельствах рассматриваемого дела;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При рассмотрении дела о нарушении законодательства в сфере государственного оборонного заказа комиссия вправе запрашивать у лиц, участвующих в деле, с соблюдением требований </w:t>
      </w:r>
      <w:r w:rsidRPr="007C0996">
        <w:rPr>
          <w:rFonts w:ascii="Times New Roman" w:hAnsi="Times New Roman" w:cs="Times New Roman"/>
          <w:color w:val="0000FF"/>
          <w:sz w:val="24"/>
          <w:szCs w:val="24"/>
        </w:rPr>
        <w:t>законодательства</w:t>
      </w:r>
      <w:r w:rsidRPr="007C0996">
        <w:rPr>
          <w:rFonts w:ascii="Times New Roman" w:hAnsi="Times New Roman" w:cs="Times New Roman"/>
          <w:sz w:val="24"/>
          <w:szCs w:val="24"/>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После исследования доказательств по делу о нарушении законодательства в сфере государственного оборонного заказа, изложения позиций лиц, участвующих в деле, и заключений экспертов, проведения опроса лиц, располагающих сведениями о рассматриваемых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15.19. Перерыв в заседании комиссии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Комиссия по ходатайству лица, участвующего в деле о нарушении законодательства в сфере государственного оборонного заказа, либо по собственной инициативе вправе объявить перерыв в заседании комиссии на срок, не превышающий семи дней.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lastRenderedPageBreak/>
        <w:t>2. После перерыва в заседании комиссии рассмотрение дела о нарушении законодательства в сфере государственного оборонного заказа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15.20. Отложение и приостановление рассмотрения дела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Комиссия вправе отложить рассмотрение дела о нарушении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в связи с необходимостью получения дополнительных доказательств;</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для привлечения к участию в деле лиц, содействующих рассмотрению дела, и (или) иных лиц, участие которых в деле, по мнению комиссии, необходимо;</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в случае, если в ходе рассмотрения дела в действиях (бездействии) ответчика по делу обнаружены признаки иного нарушения законодательства в сфере государственного оборонного заказа, чем нарушение, по признакам которого было возбуждено дело;</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в иных предусмотренных настоящей главой случаях.</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Комиссия обязана отложить рассмотрение дела о нарушении законодательства в сфере государственного оборонного заказа в случае, если в качестве ответчика по делу привлекается лицо, ранее участвовавшее в данном деле в ином статусе.</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При отложении дела о нарушении законодательства в сфере государственного оборонного заказа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Комиссия может приостановить рассмотрение дела о нарушении законодательства в сфере государственного оборонного заказа в случае и на срок:</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рассмотрения контролирующим органом, судом, органами предварительного следствия другого дела, имеющего значение для рассмотрения дела о нарушении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проведения экспертизы.</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Течение срока рассмотрения дела о нарушении законодательства в сфере государственного оборонного заказа прерывается при приостановлении рассмотрения дела и продолжается с момента возобновления рассмотрения дела. Рассмотрение дела продолжается с того момента, на котором оно было приостановлено.</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Об отложении, о приостановлении, о возобновлении рассмотрения дела о нарушении законодательства в сфере государственного оборонного заказа,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15.21. Объединение или выделение дел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В целях полного, всестороннего и объективного рассмотрения дела о нарушении законодательства в сфере государственного оборонного заказа контролирующий орган по ходатайству лиц, участвующих в деле, либо по собственной инициативе в порядке, установленном этим органом, вправе объединить в одно производство два и более дела о нарушении законодательства в сфере государственного оборонного заказа, а также </w:t>
      </w:r>
      <w:r w:rsidRPr="007C0996">
        <w:rPr>
          <w:rFonts w:ascii="Times New Roman" w:hAnsi="Times New Roman" w:cs="Times New Roman"/>
          <w:sz w:val="24"/>
          <w:szCs w:val="24"/>
        </w:rPr>
        <w:lastRenderedPageBreak/>
        <w:t>выделить одно или несколько дел в отдельное производство.</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Об объединении дел в одно производство или о выделении дела в отдельное производство комиссия выносит определение.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Состав комиссии по рассмотрению объединенных в одно производство или выделенных в отдельное производство дел о нарушении законодательства в сфере государственного оборонного заказа определяется приказом контролирующего органа.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15.22. Прекращение рассмотрения дела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Комиссия прекращает рассмотрение дела о нарушении законодательства в сфере государственного оборонного заказа в случае:</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99" w:name="P1020"/>
      <w:bookmarkEnd w:id="99"/>
      <w:r w:rsidRPr="007C0996">
        <w:rPr>
          <w:rFonts w:ascii="Times New Roman" w:hAnsi="Times New Roman" w:cs="Times New Roman"/>
          <w:sz w:val="24"/>
          <w:szCs w:val="24"/>
        </w:rPr>
        <w:t>1) добровольного устранения нарушения законодательства в сфере государственного оборонного заказа и его последствий лицом, совершившим такое нарушение;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установления комиссией отсутствия нарушения законодательства в сфере государственного оборонного заказа в действиях (бездействии) ответчика по делу;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ликвидации юридического лица - единственного ответчика по делу;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смерти физического лица - единственного ответчика по делу;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наличия вступившего в законную силу судебного акта, в котором содержатся выводы о наличии или об отсутствии нарушения законодательства в сфере государственного оборонного заказа в действиях (бездействии) ответчика по делу;</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00" w:name="P1025"/>
      <w:bookmarkEnd w:id="100"/>
      <w:r w:rsidRPr="007C0996">
        <w:rPr>
          <w:rFonts w:ascii="Times New Roman" w:hAnsi="Times New Roman" w:cs="Times New Roman"/>
          <w:sz w:val="24"/>
          <w:szCs w:val="24"/>
        </w:rPr>
        <w:t>6) наличия вступившего в силу решения контролирующего органа об установлении факта нарушения законодательства в сфере государственного оборонного заказа в действиях (бездействии) ответчика по делу;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7) истечения сроков давности, предусмотренных </w:t>
      </w:r>
      <w:r w:rsidRPr="007C0996">
        <w:rPr>
          <w:rFonts w:ascii="Times New Roman" w:hAnsi="Times New Roman" w:cs="Times New Roman"/>
          <w:color w:val="0000FF"/>
          <w:sz w:val="24"/>
          <w:szCs w:val="24"/>
        </w:rPr>
        <w:t>статьей 15.14</w:t>
      </w:r>
      <w:r w:rsidRPr="007C0996">
        <w:rPr>
          <w:rFonts w:ascii="Times New Roman" w:hAnsi="Times New Roman" w:cs="Times New Roman"/>
          <w:sz w:val="24"/>
          <w:szCs w:val="24"/>
        </w:rPr>
        <w:t xml:space="preserve">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Решение о прекращении рассмотрения дела о нарушении законодательства в сфере государственного оборонного заказа принимается комиссией в соответствии со </w:t>
      </w:r>
      <w:r w:rsidRPr="007C0996">
        <w:rPr>
          <w:rFonts w:ascii="Times New Roman" w:hAnsi="Times New Roman" w:cs="Times New Roman"/>
          <w:color w:val="0000FF"/>
          <w:sz w:val="24"/>
          <w:szCs w:val="24"/>
        </w:rPr>
        <w:t>статьей 15.12</w:t>
      </w:r>
      <w:r w:rsidRPr="007C0996">
        <w:rPr>
          <w:rFonts w:ascii="Times New Roman" w:hAnsi="Times New Roman" w:cs="Times New Roman"/>
          <w:sz w:val="24"/>
          <w:szCs w:val="24"/>
        </w:rPr>
        <w:t xml:space="preserve"> настоящего Федерального закона. В случае, если рассмотрение дела прекращается в соответствии с </w:t>
      </w:r>
      <w:r w:rsidRPr="007C0996">
        <w:rPr>
          <w:rFonts w:ascii="Times New Roman" w:hAnsi="Times New Roman" w:cs="Times New Roman"/>
          <w:color w:val="0000FF"/>
          <w:sz w:val="24"/>
          <w:szCs w:val="24"/>
        </w:rPr>
        <w:t>пунктами 1</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6 части 1</w:t>
      </w:r>
      <w:r w:rsidRPr="007C0996">
        <w:rPr>
          <w:rFonts w:ascii="Times New Roman" w:hAnsi="Times New Roman" w:cs="Times New Roman"/>
          <w:sz w:val="24"/>
          <w:szCs w:val="24"/>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(ответчиками)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15.23. Принятие комиссией решения по делу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При принятии решения по делу о нарушении законодательства в сфере государственного оборонного заказа комиссия: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оценивает доказательства и доводы, представленные лицами, участвующими в деле;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оценивает заключения и мнения экспертов, а также лиц, располагающих сведениями о рассматриваемых обстоятельствах;</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определяет, какие нормы законодательства Российской Федерации нарушены действиями (бездействием) ответчика по делу;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устанавливает права и обязанности лиц, участвующих в деле;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разрешает вопросы о выдаче и содержании предписаний, а также о необходимости осуществления других действий, направленных на устранение и (или) предотвращение нарушения законодательства в сфере государственного оборонного заказа, в том числе о направлении материалов в правоохранительные органы, об обращении в суд, о направлении предложений и рекомендаций в государственные органы.</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Резолютивная часть решения по делу о нарушении законодательства в сфере </w:t>
      </w:r>
      <w:r w:rsidRPr="007C0996">
        <w:rPr>
          <w:rFonts w:ascii="Times New Roman" w:hAnsi="Times New Roman" w:cs="Times New Roman"/>
          <w:sz w:val="24"/>
          <w:szCs w:val="24"/>
        </w:rPr>
        <w:lastRenderedPageBreak/>
        <w:t>государственного оборонного заказа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решения незамедлительно направляются или вручаются лицам, участвующим в деле. Дата изготовления решения в полном объеме считается датой его принятия.</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15.24. Предписание по делу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По результатам рассмотрения дела о нарушении законодательства в сфере государственного оборонного заказа на основании решения по делу комиссия выдает ответчику по делу предписание.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Предписание по делу о нарушении законодательства в сфере государственного оборонного заказа изготавливается одновременно с решением. Копия предписания незамедлительно направляется или вручается лицу, которому надлежит исполнить предписание.</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15.25. Исполнение предписания по делу о нарушении законодательства в сфере государственного оборонного заказа. Последствия неисполнения предписания по делу о нарушении законодательства в сфере государственного оборонного заказа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Предписание по делу о нарушении законодательства в сфере государственного оборонного заказа подлежит исполнению в срок, установленный в предписании. Контроль за исполнением предписания осуществляет контролирующий орган.</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Неисполнение в срок предписания по делу о нарушении законодательства в сфере государственного оборонного заказа влечет за собой административную </w:t>
      </w:r>
      <w:r w:rsidRPr="007C0996">
        <w:rPr>
          <w:rFonts w:ascii="Times New Roman" w:hAnsi="Times New Roman" w:cs="Times New Roman"/>
          <w:color w:val="0000FF"/>
          <w:sz w:val="24"/>
          <w:szCs w:val="24"/>
        </w:rPr>
        <w:t>ответственность</w:t>
      </w:r>
      <w:r w:rsidRPr="007C0996">
        <w:rPr>
          <w:rFonts w:ascii="Times New Roman" w:hAnsi="Times New Roman" w:cs="Times New Roman"/>
          <w:sz w:val="24"/>
          <w:szCs w:val="24"/>
        </w:rPr>
        <w:t>.</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3. Под неисполнением в срок предписания по делу о нарушении законодательства в сфере государственного оборонного заказа понимается уклонение от исполнения предписания или частичное его исполнение в установленный в предписании срок. Неисполнение в срок предписания является нарушением законодательства в сфере государственного оборонного заказа.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4. Срок исполнения предписания по делу о нарушении законодательства в сфере государственного оборонного заказа может продлеваться комиссией по мотивированным ходатайствам ответчика (ответчиков) по делу в случае, если указанные в ходатайствах причины продления срока будут признаны уважительными. Ходатайства о продлении срока исполнения предписания направляются в контролирующий орган не позднее чем за двадцать рабочих дней до истечения срока исполнения предписания.</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4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5. При вынесении определения о продлении срока исполнения предписания по делу о нарушении законодательства в сфере государственного оборонного заказа указанный срок может быть продлен не более чем на сто восемьдесят календарных дней.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со дня получения ходатайства направляется ответчику (ответчикам) по делу по почте заказным письмом с уведомлением о вручении либо вручается ответчику (ответчикам) или его представителю под роспись.</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5 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6. Утратил силу. - Федеральный </w:t>
      </w:r>
      <w:r w:rsidRPr="007C0996">
        <w:rPr>
          <w:rFonts w:ascii="Times New Roman" w:hAnsi="Times New Roman" w:cs="Times New Roman"/>
          <w:color w:val="0000FF"/>
          <w:sz w:val="24"/>
          <w:szCs w:val="24"/>
        </w:rPr>
        <w:t>закон</w:t>
      </w:r>
      <w:r w:rsidRPr="007C0996">
        <w:rPr>
          <w:rFonts w:ascii="Times New Roman" w:hAnsi="Times New Roman" w:cs="Times New Roman"/>
          <w:sz w:val="24"/>
          <w:szCs w:val="24"/>
        </w:rPr>
        <w:t xml:space="preserve"> от 30.04.2021 N 132-ФЗ.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 xml:space="preserve">Статья 15.26. Разъяснение решения и (или) выданного на его основании предписания по делу о нарушении законодательства в сфере государственного </w:t>
      </w:r>
      <w:r w:rsidRPr="007C0996">
        <w:rPr>
          <w:rFonts w:ascii="Times New Roman" w:hAnsi="Times New Roman" w:cs="Times New Roman"/>
          <w:sz w:val="24"/>
          <w:szCs w:val="24"/>
        </w:rPr>
        <w:lastRenderedPageBreak/>
        <w:t>оборонного заказа. Исправление описки, опечатки и арифметической ошибки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01" w:name="P1057"/>
      <w:bookmarkEnd w:id="101"/>
      <w:r w:rsidRPr="007C0996">
        <w:rPr>
          <w:rFonts w:ascii="Times New Roman" w:hAnsi="Times New Roman" w:cs="Times New Roman"/>
          <w:sz w:val="24"/>
          <w:szCs w:val="24"/>
        </w:rPr>
        <w:t>1. Комиссия, принявшая решение и (или) выдавшая на его основании предписание по делу о нарушении законодательства в сфере государственного оборонного заказа, по заявлению лица, участвующего в деле, либо по собственной инициативе вправе дать разъяснение указанных решения и (или) предписания без изменения их содержания, а также исправить допущенные в решении и (или) предписании описку, опечатку или арифметическую ошибку.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По вопросам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ошибки комиссия выносит определение.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Комиссия направляет определение по вопросу разъяснения решения и (или) выданного на его основании предписания по делу о нарушении законодательства в сфере государственного оборонного заказа, исправления описки, опечатки или арифметической ошибки лицам, участвующим в деле, в течение трех рабочих дней со дня изготовления определения, но не позднее пятнадцати рабочих дней со дня поступления заявления, указанного в </w:t>
      </w:r>
      <w:r w:rsidRPr="007C0996">
        <w:rPr>
          <w:rFonts w:ascii="Times New Roman" w:hAnsi="Times New Roman" w:cs="Times New Roman"/>
          <w:color w:val="0000FF"/>
          <w:sz w:val="24"/>
          <w:szCs w:val="24"/>
        </w:rPr>
        <w:t>части 1</w:t>
      </w:r>
      <w:r w:rsidRPr="007C0996">
        <w:rPr>
          <w:rFonts w:ascii="Times New Roman" w:hAnsi="Times New Roman" w:cs="Times New Roman"/>
          <w:sz w:val="24"/>
          <w:szCs w:val="24"/>
        </w:rPr>
        <w:t xml:space="preserve"> настоящей статьи.</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15.27. Пересмотр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Решение и (или) выданное на его основании предписание по делу о нарушении законодательства в сфере государственного оборонного заказа могут быть пересмотрены по новым и (или) вновь открывшимся обстоятельствам комиссией, принявшей такое решение и (или) выдавшей такое предписание.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Основаниями для пересмотра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являются: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фальсификация доказательств, заведомо ложные показания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02" w:name="P1067"/>
      <w:bookmarkEnd w:id="102"/>
      <w:r w:rsidRPr="007C0996">
        <w:rPr>
          <w:rFonts w:ascii="Times New Roman" w:hAnsi="Times New Roman" w:cs="Times New Roman"/>
          <w:sz w:val="24"/>
          <w:szCs w:val="24"/>
        </w:rPr>
        <w:t>3. Заявление о пересмотре принятого комиссией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подается в контролирующий орган, комиссия которого приняла такое решение и (или) выдала такое предписание, лицами, участвующими в деле, в течение девяноста календарных дней со дня, когда они узнали или должны были узнать о наличии обстоятельств, являющихся основанием для пересмотра такого решения и (или) такого предписания.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По ходатайству лица, обратившегося с заявлением, указанным в </w:t>
      </w:r>
      <w:r w:rsidRPr="007C0996">
        <w:rPr>
          <w:rFonts w:ascii="Times New Roman" w:hAnsi="Times New Roman" w:cs="Times New Roman"/>
          <w:color w:val="0000FF"/>
          <w:sz w:val="24"/>
          <w:szCs w:val="24"/>
        </w:rPr>
        <w:t>части 3</w:t>
      </w:r>
      <w:r w:rsidRPr="007C0996">
        <w:rPr>
          <w:rFonts w:ascii="Times New Roman" w:hAnsi="Times New Roman" w:cs="Times New Roman"/>
          <w:sz w:val="24"/>
          <w:szCs w:val="24"/>
        </w:rPr>
        <w:t xml:space="preserve"> настоящей статьи, пропущенный срок подачи такого заявления может быть восстановлен контролирующим органом при условии, если ходатайство подано в течение ста восьмидесяти календарных дней со дня установления оснований для пересмотра решения и (или) выданного на его основании предписания по делу о нарушении законодательства в сфере государственного оборонного заказа и контролирующий орган признает причины, по которым пропущен срок, уважительными.</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w:t>
      </w:r>
      <w:r w:rsidRPr="007C0996">
        <w:rPr>
          <w:rFonts w:ascii="Times New Roman" w:hAnsi="Times New Roman" w:cs="Times New Roman"/>
          <w:color w:val="0000FF"/>
          <w:sz w:val="24"/>
          <w:szCs w:val="24"/>
        </w:rPr>
        <w:t>Форма</w:t>
      </w:r>
      <w:r w:rsidRPr="007C0996">
        <w:rPr>
          <w:rFonts w:ascii="Times New Roman" w:hAnsi="Times New Roman" w:cs="Times New Roman"/>
          <w:sz w:val="24"/>
          <w:szCs w:val="24"/>
        </w:rPr>
        <w:t xml:space="preserve"> и содержание заявления о пересмотре принятого комиссией решения и (или) </w:t>
      </w:r>
      <w:r w:rsidRPr="007C0996">
        <w:rPr>
          <w:rFonts w:ascii="Times New Roman" w:hAnsi="Times New Roman" w:cs="Times New Roman"/>
          <w:sz w:val="24"/>
          <w:szCs w:val="24"/>
        </w:rPr>
        <w:lastRenderedPageBreak/>
        <w:t>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определяются контролирующим органом.</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6. Контролирующий орган возвращает заявителю поданное им заявление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в течение десяти дней со дня его получения, если установит, что:</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не соблюдены требования, предъявляемые к форме и содержанию заявления;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заявление подано по истечении установленного срока и отсутствует ходатайство о его восстановлении или заявителю было отказано в восстановлении пропущенного срока подачи заявления.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7. Заявление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рассматривается комиссией, принявшей такое решение и (или) выдавшей такое предписание, в течение тридцати календарных дней со дня поступления заявления в контролирующий орган.</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8. По результатам рассмотрения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принимает одно из следующих решений:</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об удовлетворении заявления и о пересмотре принятого решения и (или) выданного на его основании предписания;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об отказе в удовлетворении заявления о пересмотре принятого решения и (или) выданного на его основании предписания.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9. Решение об отказе в удовлетворении заявления о пересмотре принятого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направляет заявителю в течение трех дней со дня его принятия.</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10. В случае принятия решения о пересмотре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11. Пересмотр решения и (или) выданного на его основании предписания по делу о нарушении законодательства в сфере государственного оборонного заказа по новым и (или) вновь открывшимся обстоятельствам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15.28. Порядок обжалования решений и предписаний контролирующего органа</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1. Решение и (или) выданное на его основании предписание контролирующего органа по делу о нарушении законодательства в сфере государственного оборонного заказа могут быть обжалованы в арбитражный суд в течение девяноста календарных дней со дня принятия решения или выдачи предписания. Дела об обжаловании решений и (или) предписаний контролирующего органа подсудны арбитражному суду.</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 ред. Федерального </w:t>
      </w:r>
      <w:r w:rsidRPr="007C0996">
        <w:rPr>
          <w:rFonts w:ascii="Times New Roman" w:hAnsi="Times New Roman" w:cs="Times New Roman"/>
          <w:color w:val="0000FF"/>
          <w:sz w:val="24"/>
          <w:szCs w:val="24"/>
        </w:rPr>
        <w:t>закона</w:t>
      </w:r>
      <w:r w:rsidRPr="007C0996">
        <w:rPr>
          <w:rFonts w:ascii="Times New Roman" w:hAnsi="Times New Roman" w:cs="Times New Roman"/>
          <w:sz w:val="24"/>
          <w:szCs w:val="24"/>
        </w:rPr>
        <w:t xml:space="preserve"> от 28.11.2018 N 451-ФЗ)</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2. Обжалование предписания не исключает обязанность его исполнения.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r w:rsidRPr="007C0996">
        <w:rPr>
          <w:rFonts w:ascii="Times New Roman" w:hAnsi="Times New Roman" w:cs="Times New Roman"/>
          <w:sz w:val="24"/>
          <w:szCs w:val="24"/>
        </w:rPr>
        <w:lastRenderedPageBreak/>
        <w:t>Глава 5.3. ОСОБЕННОСТИ ПРИМЕНЕНИЯ НАСТОЯЩЕГО</w:t>
      </w:r>
    </w:p>
    <w:p w:rsidR="00796FAA" w:rsidRPr="007C0996" w:rsidRDefault="00796FAA" w:rsidP="008A5532">
      <w:pPr>
        <w:pStyle w:val="ConsPlusTitle"/>
        <w:contextualSpacing/>
        <w:jc w:val="center"/>
        <w:rPr>
          <w:rFonts w:ascii="Times New Roman" w:hAnsi="Times New Roman" w:cs="Times New Roman"/>
          <w:sz w:val="24"/>
          <w:szCs w:val="24"/>
        </w:rPr>
      </w:pPr>
      <w:r w:rsidRPr="007C0996">
        <w:rPr>
          <w:rFonts w:ascii="Times New Roman" w:hAnsi="Times New Roman" w:cs="Times New Roman"/>
          <w:sz w:val="24"/>
          <w:szCs w:val="24"/>
        </w:rPr>
        <w:t>ФЕДЕРАЛЬНОГО ЗАКОНА</w:t>
      </w:r>
    </w:p>
    <w:p w:rsidR="00796FAA" w:rsidRPr="007C0996" w:rsidRDefault="00796FAA" w:rsidP="008A5532">
      <w:pPr>
        <w:pStyle w:val="ConsPlusNormal"/>
        <w:contextualSpacing/>
        <w:jc w:val="center"/>
        <w:rPr>
          <w:rFonts w:ascii="Times New Roman" w:hAnsi="Times New Roman" w:cs="Times New Roman"/>
          <w:sz w:val="24"/>
          <w:szCs w:val="24"/>
        </w:rPr>
      </w:pPr>
    </w:p>
    <w:p w:rsidR="00796FAA" w:rsidRPr="007C0996" w:rsidRDefault="00796FAA" w:rsidP="008A5532">
      <w:pPr>
        <w:pStyle w:val="ConsPlusNormal"/>
        <w:contextualSpacing/>
        <w:jc w:val="center"/>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28.12.2016 N 471-ФЗ)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15.29. Особенности применения отдельных положений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28.12.2016 N 471-ФЗ)</w:t>
      </w:r>
    </w:p>
    <w:p w:rsidR="00796FAA" w:rsidRPr="007C0996" w:rsidRDefault="00796FAA" w:rsidP="008A5532">
      <w:pPr>
        <w:pStyle w:val="ConsPlusNormal"/>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bookmarkStart w:id="103" w:name="P1096"/>
      <w:bookmarkEnd w:id="103"/>
      <w:r w:rsidRPr="007C0996">
        <w:rPr>
          <w:rFonts w:ascii="Times New Roman" w:hAnsi="Times New Roman" w:cs="Times New Roman"/>
          <w:color w:val="0000FF"/>
          <w:sz w:val="24"/>
          <w:szCs w:val="24"/>
        </w:rPr>
        <w:t>1</w:t>
      </w:r>
      <w:r w:rsidRPr="007C0996">
        <w:rPr>
          <w:rFonts w:ascii="Times New Roman" w:hAnsi="Times New Roman" w:cs="Times New Roman"/>
          <w:sz w:val="24"/>
          <w:szCs w:val="24"/>
        </w:rPr>
        <w:t>. Положения настоящего Федерального закона, касающиеся включения в государственный контракт, контракт условия об осуществлении расчетов с использованием отдельного счета, открытого в уполномоченном банке, соблюдения режима использования отдельного счета, порядка взаимодействия головного исполнителя, исполнителя с уполномоченным банком, и иные положения настоящего Федерального закона, регулирующие вопросы банковского сопровождения, применяются только в отношении государственных контрактов, заключенных федеральным органом в области обороны, а также государственных контрактов, которые заключены иными государственными заказчиками и при исполнении которых не осуществляется казначейское сопровождение.</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Положения </w:t>
      </w:r>
      <w:r w:rsidRPr="007C0996">
        <w:rPr>
          <w:rFonts w:ascii="Times New Roman" w:hAnsi="Times New Roman" w:cs="Times New Roman"/>
          <w:color w:val="0000FF"/>
          <w:sz w:val="24"/>
          <w:szCs w:val="24"/>
        </w:rPr>
        <w:t>частей 1</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2</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4 статьи 6.1</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пунктов 5</w:t>
      </w:r>
      <w:r w:rsidRPr="007C0996">
        <w:rPr>
          <w:rFonts w:ascii="Times New Roman" w:hAnsi="Times New Roman" w:cs="Times New Roman"/>
          <w:sz w:val="24"/>
          <w:szCs w:val="24"/>
        </w:rPr>
        <w:t xml:space="preserve"> - </w:t>
      </w:r>
      <w:r w:rsidRPr="007C0996">
        <w:rPr>
          <w:rFonts w:ascii="Times New Roman" w:hAnsi="Times New Roman" w:cs="Times New Roman"/>
          <w:color w:val="0000FF"/>
          <w:sz w:val="24"/>
          <w:szCs w:val="24"/>
        </w:rPr>
        <w:t>7</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17 статьи 7</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глав 3.1</w:t>
      </w:r>
      <w:r w:rsidRPr="007C0996">
        <w:rPr>
          <w:rFonts w:ascii="Times New Roman" w:hAnsi="Times New Roman" w:cs="Times New Roman"/>
          <w:sz w:val="24"/>
          <w:szCs w:val="24"/>
        </w:rPr>
        <w:t xml:space="preserve"> и </w:t>
      </w:r>
      <w:r w:rsidRPr="007C0996">
        <w:rPr>
          <w:rFonts w:ascii="Times New Roman" w:hAnsi="Times New Roman" w:cs="Times New Roman"/>
          <w:color w:val="0000FF"/>
          <w:sz w:val="24"/>
          <w:szCs w:val="24"/>
        </w:rPr>
        <w:t>3.3</w:t>
      </w:r>
      <w:r w:rsidRPr="007C0996">
        <w:rPr>
          <w:rFonts w:ascii="Times New Roman" w:hAnsi="Times New Roman" w:cs="Times New Roman"/>
          <w:sz w:val="24"/>
          <w:szCs w:val="24"/>
        </w:rPr>
        <w:t xml:space="preserve">, </w:t>
      </w:r>
      <w:r w:rsidRPr="007C0996">
        <w:rPr>
          <w:rFonts w:ascii="Times New Roman" w:hAnsi="Times New Roman" w:cs="Times New Roman"/>
          <w:color w:val="0000FF"/>
          <w:sz w:val="24"/>
          <w:szCs w:val="24"/>
        </w:rPr>
        <w:t>пункта 1 статьи 15.1</w:t>
      </w:r>
      <w:r w:rsidRPr="007C0996">
        <w:rPr>
          <w:rFonts w:ascii="Times New Roman" w:hAnsi="Times New Roman" w:cs="Times New Roman"/>
          <w:sz w:val="24"/>
          <w:szCs w:val="24"/>
        </w:rPr>
        <w:t xml:space="preserve"> настоящего Федерального закона и </w:t>
      </w:r>
      <w:r w:rsidRPr="007C0996">
        <w:rPr>
          <w:rFonts w:ascii="Times New Roman" w:hAnsi="Times New Roman" w:cs="Times New Roman"/>
          <w:color w:val="0000FF"/>
          <w:sz w:val="24"/>
          <w:szCs w:val="24"/>
        </w:rPr>
        <w:t>части 1</w:t>
      </w:r>
      <w:r w:rsidRPr="007C0996">
        <w:rPr>
          <w:rFonts w:ascii="Times New Roman" w:hAnsi="Times New Roman" w:cs="Times New Roman"/>
          <w:sz w:val="24"/>
          <w:szCs w:val="24"/>
        </w:rPr>
        <w:t xml:space="preserve"> настоящей статьи не применяются в отношении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w:t>
      </w:r>
      <w:proofErr w:type="spellStart"/>
      <w:r w:rsidRPr="007C0996">
        <w:rPr>
          <w:rFonts w:ascii="Times New Roman" w:hAnsi="Times New Roman" w:cs="Times New Roman"/>
          <w:sz w:val="24"/>
          <w:szCs w:val="24"/>
        </w:rPr>
        <w:t>Росатом</w:t>
      </w:r>
      <w:proofErr w:type="spellEnd"/>
      <w:r w:rsidRPr="007C0996">
        <w:rPr>
          <w:rFonts w:ascii="Times New Roman" w:hAnsi="Times New Roman" w:cs="Times New Roman"/>
          <w:sz w:val="24"/>
          <w:szCs w:val="24"/>
        </w:rPr>
        <w:t>"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796FAA" w:rsidRPr="007C0996" w:rsidRDefault="00796FAA" w:rsidP="008A5532">
      <w:pPr>
        <w:pStyle w:val="ConsPlusNormal"/>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(часть 2 введена Федеральным </w:t>
      </w:r>
      <w:r w:rsidRPr="007C0996">
        <w:rPr>
          <w:rFonts w:ascii="Times New Roman" w:hAnsi="Times New Roman" w:cs="Times New Roman"/>
          <w:color w:val="0000FF"/>
          <w:sz w:val="24"/>
          <w:szCs w:val="24"/>
        </w:rPr>
        <w:t>законом</w:t>
      </w:r>
      <w:r w:rsidRPr="007C0996">
        <w:rPr>
          <w:rFonts w:ascii="Times New Roman" w:hAnsi="Times New Roman" w:cs="Times New Roman"/>
          <w:sz w:val="24"/>
          <w:szCs w:val="24"/>
        </w:rPr>
        <w:t xml:space="preserve"> от 05.04.2021 N 66-ФЗ)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contextualSpacing/>
        <w:jc w:val="center"/>
        <w:outlineLvl w:val="0"/>
        <w:rPr>
          <w:rFonts w:ascii="Times New Roman" w:hAnsi="Times New Roman" w:cs="Times New Roman"/>
          <w:sz w:val="24"/>
          <w:szCs w:val="24"/>
        </w:rPr>
      </w:pPr>
      <w:r w:rsidRPr="007C0996">
        <w:rPr>
          <w:rFonts w:ascii="Times New Roman" w:hAnsi="Times New Roman" w:cs="Times New Roman"/>
          <w:sz w:val="24"/>
          <w:szCs w:val="24"/>
        </w:rPr>
        <w:t>Глава 6. ЗАКЛЮЧИТЕЛЬНЫЕ ПОЛОЖЕНИЯ</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16. О признании утратившими силу отдельных законодательных актов (положений законодательных актов) Российской Федерации</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Со дня вступления в силу настоящего Федерального закона признать утратившими силу:</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1) Федеральный </w:t>
      </w:r>
      <w:r w:rsidRPr="007C0996">
        <w:rPr>
          <w:rFonts w:ascii="Times New Roman" w:hAnsi="Times New Roman" w:cs="Times New Roman"/>
          <w:color w:val="0000FF"/>
          <w:sz w:val="24"/>
          <w:szCs w:val="24"/>
        </w:rPr>
        <w:t>закон</w:t>
      </w:r>
      <w:r w:rsidRPr="007C0996">
        <w:rPr>
          <w:rFonts w:ascii="Times New Roman" w:hAnsi="Times New Roman" w:cs="Times New Roman"/>
          <w:sz w:val="24"/>
          <w:szCs w:val="24"/>
        </w:rPr>
        <w:t xml:space="preserve"> от 27 декабря 1995 года N 213-ФЗ "О государственном оборонном заказе" (Собрание законодательства Российской Федерации, 1996, N 1, ст. 6);</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2) </w:t>
      </w:r>
      <w:r w:rsidRPr="007C0996">
        <w:rPr>
          <w:rFonts w:ascii="Times New Roman" w:hAnsi="Times New Roman" w:cs="Times New Roman"/>
          <w:color w:val="0000FF"/>
          <w:sz w:val="24"/>
          <w:szCs w:val="24"/>
        </w:rPr>
        <w:t>статью 12</w:t>
      </w:r>
      <w:r w:rsidRPr="007C0996">
        <w:rPr>
          <w:rFonts w:ascii="Times New Roman" w:hAnsi="Times New Roman" w:cs="Times New Roman"/>
          <w:sz w:val="24"/>
          <w:szCs w:val="24"/>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3) </w:t>
      </w:r>
      <w:r w:rsidRPr="007C0996">
        <w:rPr>
          <w:rFonts w:ascii="Times New Roman" w:hAnsi="Times New Roman" w:cs="Times New Roman"/>
          <w:color w:val="0000FF"/>
          <w:sz w:val="24"/>
          <w:szCs w:val="24"/>
        </w:rPr>
        <w:t>статью 7</w:t>
      </w:r>
      <w:r w:rsidRPr="007C0996">
        <w:rPr>
          <w:rFonts w:ascii="Times New Roman" w:hAnsi="Times New Roman" w:cs="Times New Roman"/>
          <w:sz w:val="24"/>
          <w:szCs w:val="24"/>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rsidRPr="007C0996">
        <w:rPr>
          <w:rFonts w:ascii="Times New Roman" w:hAnsi="Times New Roman" w:cs="Times New Roman"/>
          <w:sz w:val="24"/>
          <w:szCs w:val="24"/>
        </w:rPr>
        <w:t>Росатом</w:t>
      </w:r>
      <w:proofErr w:type="spellEnd"/>
      <w:r w:rsidRPr="007C0996">
        <w:rPr>
          <w:rFonts w:ascii="Times New Roman" w:hAnsi="Times New Roman" w:cs="Times New Roman"/>
          <w:sz w:val="24"/>
          <w:szCs w:val="24"/>
        </w:rPr>
        <w:t xml:space="preserve">" </w:t>
      </w:r>
      <w:r w:rsidRPr="007C0996">
        <w:rPr>
          <w:rFonts w:ascii="Times New Roman" w:hAnsi="Times New Roman" w:cs="Times New Roman"/>
          <w:sz w:val="24"/>
          <w:szCs w:val="24"/>
        </w:rPr>
        <w:lastRenderedPageBreak/>
        <w:t>(Собрание законодательства Российской Федерации, 2007, N 49, ст. 6079);</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4) Федеральный </w:t>
      </w:r>
      <w:r w:rsidRPr="007C0996">
        <w:rPr>
          <w:rFonts w:ascii="Times New Roman" w:hAnsi="Times New Roman" w:cs="Times New Roman"/>
          <w:color w:val="0000FF"/>
          <w:sz w:val="24"/>
          <w:szCs w:val="24"/>
        </w:rPr>
        <w:t>закон</w:t>
      </w:r>
      <w:r w:rsidRPr="007C0996">
        <w:rPr>
          <w:rFonts w:ascii="Times New Roman" w:hAnsi="Times New Roman" w:cs="Times New Roman"/>
          <w:sz w:val="24"/>
          <w:szCs w:val="24"/>
        </w:rPr>
        <w:t xml:space="preserve"> от 28 декабря 2010 года N 402-ФЗ "О приостановлении действия отдельных положений законодательных актов Российской Федерации" (Собрание законодательства Российской Федерации, 2011, N 1, ст. 14);</w:t>
      </w: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 xml:space="preserve">5) </w:t>
      </w:r>
      <w:r w:rsidRPr="007C0996">
        <w:rPr>
          <w:rFonts w:ascii="Times New Roman" w:hAnsi="Times New Roman" w:cs="Times New Roman"/>
          <w:color w:val="0000FF"/>
          <w:sz w:val="24"/>
          <w:szCs w:val="24"/>
        </w:rPr>
        <w:t>статью 14</w:t>
      </w:r>
      <w:r w:rsidRPr="007C0996">
        <w:rPr>
          <w:rFonts w:ascii="Times New Roman" w:hAnsi="Times New Roman" w:cs="Times New Roman"/>
          <w:sz w:val="24"/>
          <w:szCs w:val="24"/>
        </w:rPr>
        <w:t xml:space="preserve"> Федерального закона от 19 июля 2011 года N 248-ФЗ "О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 (Собрание законодательства Российской Федерации, 2011, N 30, ст. 4596).</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Title"/>
        <w:ind w:firstLine="540"/>
        <w:contextualSpacing/>
        <w:jc w:val="both"/>
        <w:outlineLvl w:val="1"/>
        <w:rPr>
          <w:rFonts w:ascii="Times New Roman" w:hAnsi="Times New Roman" w:cs="Times New Roman"/>
          <w:sz w:val="24"/>
          <w:szCs w:val="24"/>
        </w:rPr>
      </w:pPr>
      <w:r w:rsidRPr="007C0996">
        <w:rPr>
          <w:rFonts w:ascii="Times New Roman" w:hAnsi="Times New Roman" w:cs="Times New Roman"/>
          <w:sz w:val="24"/>
          <w:szCs w:val="24"/>
        </w:rPr>
        <w:t>Статья 17. Вступление в силу настоящего Федерального закона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r w:rsidRPr="007C0996">
        <w:rPr>
          <w:rFonts w:ascii="Times New Roman" w:hAnsi="Times New Roman" w:cs="Times New Roman"/>
          <w:sz w:val="24"/>
          <w:szCs w:val="24"/>
        </w:rPr>
        <w:t>Настоящий Федеральный закон вступает в силу с 1 января 2013 года.</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Президент</w:t>
      </w:r>
    </w:p>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Российской Федерации</w:t>
      </w:r>
    </w:p>
    <w:p w:rsidR="00796FAA" w:rsidRPr="007C0996" w:rsidRDefault="00796FAA" w:rsidP="008A5532">
      <w:pPr>
        <w:pStyle w:val="ConsPlusNormal"/>
        <w:contextualSpacing/>
        <w:jc w:val="right"/>
        <w:rPr>
          <w:rFonts w:ascii="Times New Roman" w:hAnsi="Times New Roman" w:cs="Times New Roman"/>
          <w:sz w:val="24"/>
          <w:szCs w:val="24"/>
        </w:rPr>
      </w:pPr>
      <w:r w:rsidRPr="007C0996">
        <w:rPr>
          <w:rFonts w:ascii="Times New Roman" w:hAnsi="Times New Roman" w:cs="Times New Roman"/>
          <w:sz w:val="24"/>
          <w:szCs w:val="24"/>
        </w:rPr>
        <w:t>В.ПУТИН</w:t>
      </w:r>
    </w:p>
    <w:p w:rsidR="00796FAA" w:rsidRPr="007C0996" w:rsidRDefault="00796FAA" w:rsidP="008A5532">
      <w:pPr>
        <w:pStyle w:val="ConsPlusNormal"/>
        <w:contextualSpacing/>
        <w:rPr>
          <w:rFonts w:ascii="Times New Roman" w:hAnsi="Times New Roman" w:cs="Times New Roman"/>
          <w:sz w:val="24"/>
          <w:szCs w:val="24"/>
        </w:rPr>
      </w:pPr>
      <w:r w:rsidRPr="007C0996">
        <w:rPr>
          <w:rFonts w:ascii="Times New Roman" w:hAnsi="Times New Roman" w:cs="Times New Roman"/>
          <w:sz w:val="24"/>
          <w:szCs w:val="24"/>
        </w:rPr>
        <w:t>Москва, Кремль</w:t>
      </w:r>
    </w:p>
    <w:p w:rsidR="00796FAA" w:rsidRPr="007C0996" w:rsidRDefault="00796FAA" w:rsidP="008A5532">
      <w:pPr>
        <w:pStyle w:val="ConsPlusNormal"/>
        <w:contextualSpacing/>
        <w:rPr>
          <w:rFonts w:ascii="Times New Roman" w:hAnsi="Times New Roman" w:cs="Times New Roman"/>
          <w:sz w:val="24"/>
          <w:szCs w:val="24"/>
        </w:rPr>
      </w:pPr>
      <w:r w:rsidRPr="007C0996">
        <w:rPr>
          <w:rFonts w:ascii="Times New Roman" w:hAnsi="Times New Roman" w:cs="Times New Roman"/>
          <w:sz w:val="24"/>
          <w:szCs w:val="24"/>
        </w:rPr>
        <w:t>29 декабря 2012 года</w:t>
      </w:r>
    </w:p>
    <w:p w:rsidR="00796FAA" w:rsidRPr="007C0996" w:rsidRDefault="00796FAA" w:rsidP="008A5532">
      <w:pPr>
        <w:pStyle w:val="ConsPlusNormal"/>
        <w:contextualSpacing/>
        <w:rPr>
          <w:rFonts w:ascii="Times New Roman" w:hAnsi="Times New Roman" w:cs="Times New Roman"/>
          <w:sz w:val="24"/>
          <w:szCs w:val="24"/>
        </w:rPr>
      </w:pPr>
      <w:r w:rsidRPr="007C0996">
        <w:rPr>
          <w:rFonts w:ascii="Times New Roman" w:hAnsi="Times New Roman" w:cs="Times New Roman"/>
          <w:sz w:val="24"/>
          <w:szCs w:val="24"/>
        </w:rPr>
        <w:t>N 275-ФЗ</w:t>
      </w: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ind w:firstLine="540"/>
        <w:contextualSpacing/>
        <w:jc w:val="both"/>
        <w:rPr>
          <w:rFonts w:ascii="Times New Roman" w:hAnsi="Times New Roman" w:cs="Times New Roman"/>
          <w:sz w:val="24"/>
          <w:szCs w:val="24"/>
        </w:rPr>
      </w:pPr>
    </w:p>
    <w:p w:rsidR="00796FAA" w:rsidRPr="007C0996" w:rsidRDefault="00796FAA" w:rsidP="008A5532">
      <w:pPr>
        <w:pStyle w:val="ConsPlusNormal"/>
        <w:pBdr>
          <w:bottom w:val="single" w:sz="6" w:space="0" w:color="auto"/>
        </w:pBdr>
        <w:contextualSpacing/>
        <w:jc w:val="both"/>
        <w:rPr>
          <w:rFonts w:ascii="Times New Roman" w:hAnsi="Times New Roman" w:cs="Times New Roman"/>
          <w:sz w:val="24"/>
          <w:szCs w:val="24"/>
        </w:rPr>
      </w:pPr>
    </w:p>
    <w:p w:rsidR="00AF3CE7" w:rsidRPr="007C0996" w:rsidRDefault="00AF3CE7" w:rsidP="008A5532">
      <w:pPr>
        <w:spacing w:after="0" w:line="240" w:lineRule="auto"/>
        <w:contextualSpacing/>
        <w:rPr>
          <w:rFonts w:ascii="Times New Roman" w:hAnsi="Times New Roman" w:cs="Times New Roman"/>
          <w:sz w:val="24"/>
          <w:szCs w:val="24"/>
        </w:rPr>
      </w:pPr>
    </w:p>
    <w:sectPr w:rsidR="00AF3CE7" w:rsidRPr="007C0996" w:rsidSect="00976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AA"/>
    <w:rsid w:val="003E59B1"/>
    <w:rsid w:val="00401789"/>
    <w:rsid w:val="00796FAA"/>
    <w:rsid w:val="007C0996"/>
    <w:rsid w:val="008A10C3"/>
    <w:rsid w:val="008A5532"/>
    <w:rsid w:val="00AF3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DE351-23C0-4EAD-917C-CA97CDE5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F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6F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6F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6F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6F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6F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6F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6F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27452</Words>
  <Characters>156477</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183562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Богорад Елена Львовна</dc:creator>
  <cp:keywords/>
  <dc:description/>
  <cp:lastModifiedBy>Богорад Елена Львовна</cp:lastModifiedBy>
  <cp:revision>6</cp:revision>
  <dcterms:created xsi:type="dcterms:W3CDTF">2025-01-30T12:40:00Z</dcterms:created>
  <dcterms:modified xsi:type="dcterms:W3CDTF">2025-01-31T07:07:00Z</dcterms:modified>
</cp:coreProperties>
</file>